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671FE" w14:textId="60CAFF6F" w:rsidR="00ED45A0" w:rsidRPr="00ED45A0" w:rsidRDefault="00ED45A0" w:rsidP="00ED45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Anexa 3</w:t>
      </w:r>
    </w:p>
    <w:p w14:paraId="75658E5C" w14:textId="77777777" w:rsidR="00661316" w:rsidRPr="00661316" w:rsidRDefault="00661316" w:rsidP="00661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661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RAPORT </w:t>
      </w:r>
    </w:p>
    <w:p w14:paraId="61729EC7" w14:textId="4742112F" w:rsidR="00306C29" w:rsidRDefault="00661316" w:rsidP="00661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661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PRIVIND PLANUL </w:t>
      </w:r>
      <w:r w:rsidR="00306C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ANUAL</w:t>
      </w:r>
      <w:r w:rsidRPr="00661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 DE FORMARE PROFESIONALĂ </w:t>
      </w:r>
      <w:r w:rsidR="003E3F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PENTRU PERSONALUL DIDACTIC AUXILIAR ȘI NEDIDACTIC DIN CADRUL </w:t>
      </w:r>
      <w:r w:rsidRPr="00661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UNIVERSITĂȚII DE MEDICINĂ ȘI FARMACIE „VICTOR BABEȘ” </w:t>
      </w:r>
      <w:r w:rsidR="00306C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 </w:t>
      </w:r>
      <w:r w:rsidRPr="00661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DIN TIMIȘOARA</w:t>
      </w:r>
      <w:r w:rsidR="00306C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 </w:t>
      </w:r>
    </w:p>
    <w:p w14:paraId="702A1CC4" w14:textId="4FB1625F" w:rsidR="00661316" w:rsidRPr="00661316" w:rsidRDefault="00306C29" w:rsidP="006613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 xml:space="preserve">PENTRU </w:t>
      </w:r>
      <w:r w:rsidR="00661316" w:rsidRPr="006613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ANUL______</w:t>
      </w:r>
    </w:p>
    <w:p w14:paraId="5DA4D05D" w14:textId="77777777" w:rsidR="005537AD" w:rsidRDefault="005537AD" w:rsidP="005537AD">
      <w:pPr>
        <w:spacing w:after="0" w:line="240" w:lineRule="auto"/>
        <w:ind w:left="142" w:hanging="5"/>
        <w:jc w:val="center"/>
        <w:rPr>
          <w:rFonts w:ascii="Times New Roman" w:hAnsi="Times New Roman" w:cs="Times New Roman"/>
          <w:b/>
          <w:sz w:val="32"/>
          <w:szCs w:val="24"/>
          <w:lang w:val="ro-RO"/>
        </w:rPr>
      </w:pPr>
    </w:p>
    <w:p w14:paraId="31580104" w14:textId="77777777" w:rsidR="00306C29" w:rsidRPr="00306C29" w:rsidRDefault="00306C29" w:rsidP="00306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val="ro-RO"/>
        </w:rPr>
      </w:pPr>
    </w:p>
    <w:p w14:paraId="182BBCAA" w14:textId="77777777" w:rsidR="00306C29" w:rsidRPr="00306C29" w:rsidRDefault="00306C29" w:rsidP="00306C29">
      <w:pPr>
        <w:numPr>
          <w:ilvl w:val="0"/>
          <w:numId w:val="9"/>
        </w:numPr>
        <w:spacing w:after="0" w:line="240" w:lineRule="auto"/>
        <w:ind w:left="284" w:hanging="56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306C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DATELE DE IDENTIFICARE</w:t>
      </w:r>
    </w:p>
    <w:p w14:paraId="60F180CD" w14:textId="77777777" w:rsidR="00306C29" w:rsidRPr="00306C29" w:rsidRDefault="00306C29" w:rsidP="00306C2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</w:p>
    <w:tbl>
      <w:tblPr>
        <w:tblStyle w:val="TableGrid10"/>
        <w:tblW w:w="14935" w:type="dxa"/>
        <w:tblLayout w:type="fixed"/>
        <w:tblLook w:val="04A0" w:firstRow="1" w:lastRow="0" w:firstColumn="1" w:lastColumn="0" w:noHBand="0" w:noVBand="1"/>
      </w:tblPr>
      <w:tblGrid>
        <w:gridCol w:w="6205"/>
        <w:gridCol w:w="2970"/>
        <w:gridCol w:w="3060"/>
        <w:gridCol w:w="2700"/>
      </w:tblGrid>
      <w:tr w:rsidR="00306C29" w:rsidRPr="00306C29" w14:paraId="6B2B1E40" w14:textId="77777777" w:rsidTr="00306C29">
        <w:tc>
          <w:tcPr>
            <w:tcW w:w="6205" w:type="dxa"/>
          </w:tcPr>
          <w:p w14:paraId="2BE71769" w14:textId="77777777" w:rsidR="00306C29" w:rsidRPr="00306C29" w:rsidRDefault="00306C29" w:rsidP="00306C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ro-RO"/>
              </w:rPr>
            </w:pPr>
            <w:r w:rsidRPr="00306C29"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ro-RO"/>
              </w:rPr>
              <w:t>Instituția de învățământ superior</w:t>
            </w:r>
          </w:p>
        </w:tc>
        <w:tc>
          <w:tcPr>
            <w:tcW w:w="8730" w:type="dxa"/>
            <w:gridSpan w:val="3"/>
          </w:tcPr>
          <w:p w14:paraId="5B79CFF0" w14:textId="6D712271" w:rsidR="00306C29" w:rsidRPr="00306C29" w:rsidRDefault="00306C29" w:rsidP="00306C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ro-RO"/>
              </w:rPr>
            </w:pPr>
            <w:r w:rsidRPr="00306C29"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ro-RO"/>
              </w:rPr>
              <w:t>Personalul cuprins în grupul țintă la 01.01._____</w:t>
            </w:r>
          </w:p>
        </w:tc>
      </w:tr>
      <w:tr w:rsidR="00306C29" w:rsidRPr="00306C29" w14:paraId="18FBB6A2" w14:textId="77777777" w:rsidTr="00306C29">
        <w:tc>
          <w:tcPr>
            <w:tcW w:w="6205" w:type="dxa"/>
            <w:vMerge w:val="restart"/>
          </w:tcPr>
          <w:p w14:paraId="703464F3" w14:textId="77777777" w:rsidR="00306C29" w:rsidRPr="00306C29" w:rsidRDefault="00306C29" w:rsidP="00306C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ro-RO"/>
              </w:rPr>
            </w:pPr>
            <w:r w:rsidRPr="00306C29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0"/>
                <w:lang w:val="ro-RO"/>
              </w:rPr>
              <w:t xml:space="preserve">UNIVERSITATEA DE </w:t>
            </w:r>
            <w:r w:rsidRPr="00306C29"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ro-RO"/>
              </w:rPr>
              <w:t>MEDICINĂ  ȘI  FARMACIE „VICTOR BABEȘ”</w:t>
            </w:r>
            <w:r w:rsidRPr="00306C29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0"/>
                <w:lang w:val="ro-RO"/>
              </w:rPr>
              <w:t xml:space="preserve"> DIN TIMIȘOARA</w:t>
            </w:r>
          </w:p>
        </w:tc>
        <w:tc>
          <w:tcPr>
            <w:tcW w:w="2970" w:type="dxa"/>
          </w:tcPr>
          <w:p w14:paraId="2511A71B" w14:textId="07556F9A" w:rsidR="00306C29" w:rsidRPr="00306C29" w:rsidRDefault="00306C29" w:rsidP="00306C29">
            <w:pPr>
              <w:spacing w:line="20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ro-RO"/>
              </w:rPr>
            </w:pPr>
            <w:r w:rsidRPr="00306C29"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ro-RO"/>
              </w:rPr>
              <w:t>DIDACTIC</w:t>
            </w:r>
          </w:p>
        </w:tc>
        <w:tc>
          <w:tcPr>
            <w:tcW w:w="3060" w:type="dxa"/>
          </w:tcPr>
          <w:p w14:paraId="31446EC8" w14:textId="6AD3283E" w:rsidR="00306C29" w:rsidRPr="00306C29" w:rsidRDefault="00306C29" w:rsidP="00306C29">
            <w:pPr>
              <w:spacing w:line="201" w:lineRule="auto"/>
              <w:ind w:left="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ro-RO"/>
              </w:rPr>
            </w:pPr>
            <w:r w:rsidRPr="00306C29">
              <w:rPr>
                <w:rFonts w:ascii="Times New Roman" w:hAnsi="Times New Roman" w:cs="Times New Roman"/>
                <w:b/>
                <w:color w:val="000000"/>
                <w:sz w:val="24"/>
                <w:szCs w:val="20"/>
                <w:lang w:val="ro-RO"/>
              </w:rPr>
              <w:t>DIDACTIC AUXILIAR</w:t>
            </w:r>
          </w:p>
        </w:tc>
        <w:tc>
          <w:tcPr>
            <w:tcW w:w="2700" w:type="dxa"/>
          </w:tcPr>
          <w:p w14:paraId="295ABC6F" w14:textId="4F885585" w:rsidR="00306C29" w:rsidRPr="00306C29" w:rsidRDefault="00306C29" w:rsidP="00306C29">
            <w:pPr>
              <w:spacing w:after="36" w:line="206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0"/>
                <w:lang w:val="ro-RO"/>
              </w:rPr>
            </w:pPr>
            <w:r w:rsidRPr="00306C29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0"/>
                <w:lang w:val="ro-RO"/>
              </w:rPr>
              <w:t>NEDIDACTIC</w:t>
            </w:r>
          </w:p>
        </w:tc>
      </w:tr>
      <w:tr w:rsidR="00306C29" w:rsidRPr="00306C29" w14:paraId="6E85F3DA" w14:textId="77777777" w:rsidTr="00306C29">
        <w:tc>
          <w:tcPr>
            <w:tcW w:w="6205" w:type="dxa"/>
            <w:vMerge/>
          </w:tcPr>
          <w:p w14:paraId="0B9A2332" w14:textId="77777777" w:rsidR="00306C29" w:rsidRPr="00306C29" w:rsidRDefault="00306C29" w:rsidP="00306C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  <w:lang w:val="ro-RO"/>
              </w:rPr>
            </w:pPr>
          </w:p>
        </w:tc>
        <w:tc>
          <w:tcPr>
            <w:tcW w:w="2970" w:type="dxa"/>
          </w:tcPr>
          <w:p w14:paraId="3344ED70" w14:textId="77777777" w:rsidR="00306C29" w:rsidRPr="00306C29" w:rsidRDefault="00306C29" w:rsidP="00306C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  <w:lang w:val="ro-RO"/>
              </w:rPr>
            </w:pPr>
          </w:p>
        </w:tc>
        <w:tc>
          <w:tcPr>
            <w:tcW w:w="3060" w:type="dxa"/>
          </w:tcPr>
          <w:p w14:paraId="7655A4F8" w14:textId="77777777" w:rsidR="00306C29" w:rsidRPr="00306C29" w:rsidRDefault="00306C29" w:rsidP="00306C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4EA6C2A4" w14:textId="77777777" w:rsidR="00306C29" w:rsidRPr="00306C29" w:rsidRDefault="00306C29" w:rsidP="00306C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  <w:lang w:val="ro-RO"/>
              </w:rPr>
            </w:pPr>
          </w:p>
        </w:tc>
      </w:tr>
    </w:tbl>
    <w:p w14:paraId="23E8F014" w14:textId="77777777" w:rsidR="00306C29" w:rsidRPr="00306C29" w:rsidRDefault="00306C29" w:rsidP="00306C29">
      <w:pPr>
        <w:spacing w:after="0" w:line="240" w:lineRule="auto"/>
        <w:ind w:left="216" w:right="288"/>
        <w:jc w:val="both"/>
        <w:rPr>
          <w:rFonts w:ascii="Times New Roman" w:eastAsia="Times New Roman" w:hAnsi="Times New Roman" w:cs="Times New Roman"/>
          <w:color w:val="000000"/>
          <w:spacing w:val="-4"/>
          <w:sz w:val="20"/>
          <w:szCs w:val="24"/>
          <w:lang w:val="ro-RO"/>
        </w:rPr>
      </w:pPr>
    </w:p>
    <w:p w14:paraId="3A4EE8BC" w14:textId="77777777" w:rsidR="00306C29" w:rsidRPr="00306C29" w:rsidRDefault="00306C29" w:rsidP="00306C29">
      <w:pPr>
        <w:spacing w:after="0" w:line="240" w:lineRule="auto"/>
        <w:ind w:left="216" w:right="288"/>
        <w:jc w:val="both"/>
        <w:rPr>
          <w:rFonts w:ascii="Times New Roman" w:eastAsia="Times New Roman" w:hAnsi="Times New Roman" w:cs="Times New Roman"/>
          <w:color w:val="000000"/>
          <w:spacing w:val="-4"/>
          <w:sz w:val="20"/>
          <w:szCs w:val="24"/>
          <w:lang w:val="ro-RO"/>
        </w:rPr>
      </w:pPr>
    </w:p>
    <w:p w14:paraId="00435A5A" w14:textId="7B9468C3" w:rsidR="00306C29" w:rsidRPr="00306C29" w:rsidRDefault="00306C29" w:rsidP="00306C29">
      <w:pPr>
        <w:numPr>
          <w:ilvl w:val="0"/>
          <w:numId w:val="10"/>
        </w:numPr>
        <w:tabs>
          <w:tab w:val="decimal" w:pos="216"/>
          <w:tab w:val="decimal" w:pos="432"/>
        </w:tabs>
        <w:spacing w:before="216" w:after="0" w:line="240" w:lineRule="auto"/>
        <w:ind w:left="142" w:hanging="426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</w:pPr>
      <w:r w:rsidRPr="00306C2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  <w:t xml:space="preserve">PROCESUL DE ADOPTAREA A PLANULUI </w:t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  <w:t>ANUAL</w:t>
      </w:r>
      <w:r w:rsidRPr="00306C2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  <w:t xml:space="preserve"> DE FORMARE PROFESIONALĂ</w:t>
      </w:r>
    </w:p>
    <w:p w14:paraId="32EDF14F" w14:textId="77777777" w:rsidR="00306C29" w:rsidRPr="00306C29" w:rsidRDefault="00306C29" w:rsidP="00306C29">
      <w:pPr>
        <w:tabs>
          <w:tab w:val="decimal" w:pos="216"/>
          <w:tab w:val="decimal" w:pos="432"/>
        </w:tabs>
        <w:spacing w:before="216" w:after="0" w:line="240" w:lineRule="auto"/>
        <w:ind w:left="142"/>
        <w:contextualSpacing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</w:pPr>
    </w:p>
    <w:tbl>
      <w:tblPr>
        <w:tblStyle w:val="TableGrid10"/>
        <w:tblW w:w="5000" w:type="pct"/>
        <w:tblLook w:val="04A0" w:firstRow="1" w:lastRow="0" w:firstColumn="1" w:lastColumn="0" w:noHBand="0" w:noVBand="1"/>
      </w:tblPr>
      <w:tblGrid>
        <w:gridCol w:w="627"/>
        <w:gridCol w:w="14303"/>
      </w:tblGrid>
      <w:tr w:rsidR="00306C29" w:rsidRPr="00306C29" w14:paraId="10F939B9" w14:textId="1C9B4FBA" w:rsidTr="00306C29">
        <w:tc>
          <w:tcPr>
            <w:tcW w:w="210" w:type="pct"/>
            <w:vAlign w:val="center"/>
          </w:tcPr>
          <w:p w14:paraId="14803E0F" w14:textId="3EAA5369" w:rsidR="00306C29" w:rsidRPr="00306C29" w:rsidRDefault="00306C29" w:rsidP="00306C29">
            <w:pPr>
              <w:tabs>
                <w:tab w:val="decimal" w:pos="216"/>
                <w:tab w:val="decimal" w:pos="432"/>
              </w:tabs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o-RO"/>
              </w:rPr>
              <w:t>1</w:t>
            </w:r>
          </w:p>
        </w:tc>
        <w:tc>
          <w:tcPr>
            <w:tcW w:w="4790" w:type="pct"/>
            <w:vAlign w:val="center"/>
          </w:tcPr>
          <w:p w14:paraId="0D4E5F9A" w14:textId="71402113" w:rsidR="00306C29" w:rsidRPr="00306C29" w:rsidRDefault="00306C29" w:rsidP="00306C29">
            <w:pPr>
              <w:tabs>
                <w:tab w:val="decimal" w:pos="216"/>
                <w:tab w:val="decimal" w:pos="432"/>
              </w:tabs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o-RO"/>
              </w:rPr>
            </w:pPr>
            <w:r w:rsidRPr="00306C29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o-RO"/>
              </w:rPr>
              <w:t xml:space="preserve">Formularea propunerilor la nivelul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o-RO"/>
              </w:rPr>
              <w:t>structurilor organizatorice</w:t>
            </w:r>
          </w:p>
        </w:tc>
      </w:tr>
      <w:tr w:rsidR="00306C29" w:rsidRPr="00306C29" w14:paraId="55C5E409" w14:textId="12B63FEF" w:rsidTr="00306C29">
        <w:tc>
          <w:tcPr>
            <w:tcW w:w="210" w:type="pct"/>
            <w:vAlign w:val="center"/>
          </w:tcPr>
          <w:p w14:paraId="34287DEC" w14:textId="274EBE56" w:rsidR="00306C29" w:rsidRPr="00306C29" w:rsidRDefault="00306C29" w:rsidP="00306C29">
            <w:pPr>
              <w:tabs>
                <w:tab w:val="decimal" w:pos="216"/>
                <w:tab w:val="decimal" w:pos="432"/>
              </w:tabs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o-RO"/>
              </w:rPr>
              <w:t>2</w:t>
            </w:r>
          </w:p>
        </w:tc>
        <w:tc>
          <w:tcPr>
            <w:tcW w:w="4790" w:type="pct"/>
            <w:vAlign w:val="center"/>
          </w:tcPr>
          <w:p w14:paraId="74BF7502" w14:textId="42B1FCC4" w:rsidR="00306C29" w:rsidRPr="00306C29" w:rsidRDefault="00306C29" w:rsidP="00306C29">
            <w:pPr>
              <w:tabs>
                <w:tab w:val="decimal" w:pos="216"/>
                <w:tab w:val="decimal" w:pos="432"/>
              </w:tabs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o-RO"/>
              </w:rPr>
              <w:t>Avizarea propunerilor</w:t>
            </w:r>
          </w:p>
        </w:tc>
      </w:tr>
      <w:tr w:rsidR="00306C29" w:rsidRPr="00306C29" w14:paraId="17FB54CC" w14:textId="6FF8CEFA" w:rsidTr="00306C29">
        <w:trPr>
          <w:trHeight w:hRule="exact" w:val="742"/>
        </w:trPr>
        <w:tc>
          <w:tcPr>
            <w:tcW w:w="210" w:type="pct"/>
            <w:vAlign w:val="center"/>
          </w:tcPr>
          <w:p w14:paraId="3A88AB41" w14:textId="12E89EE5" w:rsidR="00306C29" w:rsidRPr="00306C29" w:rsidRDefault="00306C29" w:rsidP="00306C29">
            <w:pPr>
              <w:tabs>
                <w:tab w:val="decimal" w:pos="216"/>
                <w:tab w:val="decimal" w:pos="432"/>
              </w:tabs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o-RO"/>
              </w:rPr>
              <w:t>3</w:t>
            </w:r>
          </w:p>
        </w:tc>
        <w:tc>
          <w:tcPr>
            <w:tcW w:w="4790" w:type="pct"/>
            <w:vAlign w:val="center"/>
          </w:tcPr>
          <w:p w14:paraId="37293366" w14:textId="4A394BF7" w:rsidR="00306C29" w:rsidRPr="00306C29" w:rsidRDefault="00306C29" w:rsidP="00306C29">
            <w:pPr>
              <w:tabs>
                <w:tab w:val="decimal" w:pos="216"/>
                <w:tab w:val="decimal" w:pos="432"/>
              </w:tabs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o-RO"/>
              </w:rPr>
              <w:t>Aprobarea</w:t>
            </w:r>
            <w:r w:rsidRPr="00306C2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o-RO"/>
              </w:rPr>
              <w:t xml:space="preserve"> Planului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o-RO"/>
              </w:rPr>
              <w:t xml:space="preserve">anual </w:t>
            </w:r>
            <w:r w:rsidRPr="00306C2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ro-RO"/>
              </w:rPr>
              <w:t xml:space="preserve">de formare profesională în Consiliul de </w:t>
            </w:r>
            <w:r w:rsidRPr="00306C2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o-RO"/>
              </w:rPr>
              <w:t>administrație al UMF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o-RO"/>
              </w:rPr>
              <w:t>VB</w:t>
            </w:r>
            <w:r w:rsidRPr="00306C2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o-RO"/>
              </w:rPr>
              <w:t>T</w:t>
            </w:r>
          </w:p>
        </w:tc>
      </w:tr>
    </w:tbl>
    <w:p w14:paraId="1FF0C6E4" w14:textId="77777777" w:rsidR="00306C29" w:rsidRPr="00306C29" w:rsidRDefault="00306C29" w:rsidP="00306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730AD5D1" w14:textId="77777777" w:rsidR="00306C29" w:rsidRPr="00306C29" w:rsidRDefault="00306C29" w:rsidP="00306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698BB42D" w14:textId="0742B8A5" w:rsidR="00306C29" w:rsidRPr="00306C29" w:rsidRDefault="00306C29" w:rsidP="00306C29">
      <w:pPr>
        <w:numPr>
          <w:ilvl w:val="0"/>
          <w:numId w:val="10"/>
        </w:numPr>
        <w:tabs>
          <w:tab w:val="decimal" w:pos="216"/>
          <w:tab w:val="decimal" w:pos="432"/>
        </w:tabs>
        <w:spacing w:before="216" w:after="0" w:line="240" w:lineRule="auto"/>
        <w:ind w:left="142" w:hanging="426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  <w:t>SITUAȚIA PRIVIND FORMAREA PROFESIONALĂ</w:t>
      </w:r>
    </w:p>
    <w:p w14:paraId="01B9AD96" w14:textId="77777777" w:rsidR="00306C29" w:rsidRPr="00306C29" w:rsidRDefault="00306C29" w:rsidP="00306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tbl>
      <w:tblPr>
        <w:tblStyle w:val="TableGrid"/>
        <w:tblW w:w="14935" w:type="dxa"/>
        <w:tblLook w:val="04A0" w:firstRow="1" w:lastRow="0" w:firstColumn="1" w:lastColumn="0" w:noHBand="0" w:noVBand="1"/>
      </w:tblPr>
      <w:tblGrid>
        <w:gridCol w:w="624"/>
        <w:gridCol w:w="3601"/>
        <w:gridCol w:w="2070"/>
        <w:gridCol w:w="1530"/>
        <w:gridCol w:w="2430"/>
        <w:gridCol w:w="2430"/>
        <w:gridCol w:w="2250"/>
      </w:tblGrid>
      <w:tr w:rsidR="00ED45A0" w14:paraId="6ABE71DE" w14:textId="77777777" w:rsidTr="00ED45A0">
        <w:tc>
          <w:tcPr>
            <w:tcW w:w="624" w:type="dxa"/>
          </w:tcPr>
          <w:p w14:paraId="182AC335" w14:textId="504826E8" w:rsidR="00ED45A0" w:rsidRPr="00ED45A0" w:rsidRDefault="00ED45A0" w:rsidP="00ED45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ED4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601" w:type="dxa"/>
          </w:tcPr>
          <w:p w14:paraId="3B8F7AC2" w14:textId="2CA564EC" w:rsidR="00ED45A0" w:rsidRPr="00ED45A0" w:rsidRDefault="00ED45A0" w:rsidP="00ED45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ED4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Tipul de formare profesională</w:t>
            </w:r>
          </w:p>
        </w:tc>
        <w:tc>
          <w:tcPr>
            <w:tcW w:w="2070" w:type="dxa"/>
          </w:tcPr>
          <w:p w14:paraId="0A6533CB" w14:textId="64DA221A" w:rsidR="00ED45A0" w:rsidRPr="00ED45A0" w:rsidRDefault="00ED45A0" w:rsidP="00ED45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ED4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Domeniul formării profesionale</w:t>
            </w:r>
          </w:p>
        </w:tc>
        <w:tc>
          <w:tcPr>
            <w:tcW w:w="1530" w:type="dxa"/>
          </w:tcPr>
          <w:p w14:paraId="67809D4E" w14:textId="1549FBCA" w:rsidR="00ED45A0" w:rsidRPr="00ED45A0" w:rsidRDefault="00ED45A0" w:rsidP="00ED45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ED4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Categoria de personal</w:t>
            </w:r>
          </w:p>
        </w:tc>
        <w:tc>
          <w:tcPr>
            <w:tcW w:w="2430" w:type="dxa"/>
          </w:tcPr>
          <w:p w14:paraId="4C1F99C5" w14:textId="789B8CAF" w:rsidR="00ED45A0" w:rsidRPr="00ED45A0" w:rsidRDefault="00ED45A0" w:rsidP="00ED45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ED4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Numărul de persoane/ beneficiari de formare profesională</w:t>
            </w:r>
          </w:p>
        </w:tc>
        <w:tc>
          <w:tcPr>
            <w:tcW w:w="2430" w:type="dxa"/>
          </w:tcPr>
          <w:p w14:paraId="735AEBA3" w14:textId="74735521" w:rsidR="00ED45A0" w:rsidRPr="00ED45A0" w:rsidRDefault="00ED45A0" w:rsidP="00ED45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ED4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Locul de muncă al beneficiarilor de formare  profesională</w:t>
            </w:r>
          </w:p>
        </w:tc>
        <w:tc>
          <w:tcPr>
            <w:tcW w:w="2250" w:type="dxa"/>
          </w:tcPr>
          <w:p w14:paraId="020EBA97" w14:textId="0994839F" w:rsidR="00ED45A0" w:rsidRPr="00ED45A0" w:rsidRDefault="00ED45A0" w:rsidP="00ED45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ED4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Fonduri alocate</w:t>
            </w:r>
          </w:p>
        </w:tc>
      </w:tr>
      <w:tr w:rsidR="00ED45A0" w14:paraId="202B8327" w14:textId="77777777" w:rsidTr="00ED45A0">
        <w:tc>
          <w:tcPr>
            <w:tcW w:w="624" w:type="dxa"/>
          </w:tcPr>
          <w:p w14:paraId="272346B0" w14:textId="7D2D9BDD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3601" w:type="dxa"/>
          </w:tcPr>
          <w:p w14:paraId="0F5B9D24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70" w:type="dxa"/>
          </w:tcPr>
          <w:p w14:paraId="48A82154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</w:tcPr>
          <w:p w14:paraId="751376A5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14:paraId="06BB7DB3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14:paraId="61D1E2EA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14:paraId="4BFB0F43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ED45A0" w14:paraId="2FCBD4AE" w14:textId="77777777" w:rsidTr="00ED45A0">
        <w:tc>
          <w:tcPr>
            <w:tcW w:w="624" w:type="dxa"/>
          </w:tcPr>
          <w:p w14:paraId="22AD8477" w14:textId="59C169E4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3601" w:type="dxa"/>
          </w:tcPr>
          <w:p w14:paraId="75BF8DC9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70" w:type="dxa"/>
          </w:tcPr>
          <w:p w14:paraId="50AF5FF0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</w:tcPr>
          <w:p w14:paraId="73006735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14:paraId="7184411B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14:paraId="79C29587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14:paraId="38EF4B76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ED45A0" w14:paraId="40AFFA56" w14:textId="77777777" w:rsidTr="00ED45A0">
        <w:tc>
          <w:tcPr>
            <w:tcW w:w="624" w:type="dxa"/>
          </w:tcPr>
          <w:p w14:paraId="1666BAB9" w14:textId="6C082C5D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3</w:t>
            </w:r>
          </w:p>
        </w:tc>
        <w:tc>
          <w:tcPr>
            <w:tcW w:w="3601" w:type="dxa"/>
          </w:tcPr>
          <w:p w14:paraId="7E16068C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70" w:type="dxa"/>
          </w:tcPr>
          <w:p w14:paraId="2E0623AB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</w:tcPr>
          <w:p w14:paraId="3C9325DF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14:paraId="7420B22D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14:paraId="25606435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14:paraId="7DF10278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ED45A0" w14:paraId="6A6505D9" w14:textId="77777777" w:rsidTr="00ED45A0">
        <w:tc>
          <w:tcPr>
            <w:tcW w:w="624" w:type="dxa"/>
          </w:tcPr>
          <w:p w14:paraId="2990402F" w14:textId="109AD224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3601" w:type="dxa"/>
          </w:tcPr>
          <w:p w14:paraId="1DFB0A77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70" w:type="dxa"/>
          </w:tcPr>
          <w:p w14:paraId="42CD4455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</w:tcPr>
          <w:p w14:paraId="57C34732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14:paraId="798F2C97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14:paraId="04AE9E7C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14:paraId="3A02B7D0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ED45A0" w14:paraId="5B1EA275" w14:textId="77777777" w:rsidTr="00ED45A0">
        <w:tc>
          <w:tcPr>
            <w:tcW w:w="624" w:type="dxa"/>
          </w:tcPr>
          <w:p w14:paraId="6629F36F" w14:textId="1E7C675A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3601" w:type="dxa"/>
          </w:tcPr>
          <w:p w14:paraId="726CE94D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70" w:type="dxa"/>
          </w:tcPr>
          <w:p w14:paraId="573F121A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</w:tcPr>
          <w:p w14:paraId="29A65546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14:paraId="6D22327F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</w:tcPr>
          <w:p w14:paraId="53F82AB2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14:paraId="728AD28A" w14:textId="77777777" w:rsidR="00ED45A0" w:rsidRDefault="00ED45A0" w:rsidP="00306C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</w:tbl>
    <w:p w14:paraId="79CD3D5E" w14:textId="77777777" w:rsidR="00ED45A0" w:rsidRPr="00306C29" w:rsidRDefault="00ED45A0" w:rsidP="00306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12F8347B" w14:textId="00727B50" w:rsidR="00ED45A0" w:rsidRDefault="00ED45A0" w:rsidP="00ED45A0">
      <w:pPr>
        <w:numPr>
          <w:ilvl w:val="0"/>
          <w:numId w:val="10"/>
        </w:numPr>
        <w:tabs>
          <w:tab w:val="decimal" w:pos="216"/>
          <w:tab w:val="decimal" w:pos="432"/>
        </w:tabs>
        <w:spacing w:before="216" w:after="0" w:line="240" w:lineRule="auto"/>
        <w:ind w:left="142" w:hanging="426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  <w:t>GRADUL DE CORELARE DINTRE PLANIFICAREA APROBATĂ ȘI MĂSURILE EFECTIV IMPLEMENTATE:</w:t>
      </w:r>
    </w:p>
    <w:p w14:paraId="26228AA8" w14:textId="77777777" w:rsidR="00ED45A0" w:rsidRDefault="00ED45A0" w:rsidP="00ED45A0">
      <w:pPr>
        <w:tabs>
          <w:tab w:val="decimal" w:pos="216"/>
          <w:tab w:val="decimal" w:pos="432"/>
        </w:tabs>
        <w:spacing w:before="216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</w:pPr>
    </w:p>
    <w:p w14:paraId="162E0F9F" w14:textId="489844F1" w:rsidR="00ED45A0" w:rsidRDefault="00ED45A0" w:rsidP="00ED45A0">
      <w:pPr>
        <w:tabs>
          <w:tab w:val="decimal" w:pos="216"/>
          <w:tab w:val="decimal" w:pos="432"/>
        </w:tabs>
        <w:spacing w:before="216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  <w:t xml:space="preserve">______________________________________________________________________________________________________________________________ </w:t>
      </w:r>
    </w:p>
    <w:p w14:paraId="6E1F7A00" w14:textId="0704D683" w:rsidR="00ED45A0" w:rsidRDefault="00ED45A0" w:rsidP="00ED45A0">
      <w:pPr>
        <w:tabs>
          <w:tab w:val="decimal" w:pos="216"/>
          <w:tab w:val="decimal" w:pos="432"/>
        </w:tabs>
        <w:spacing w:before="216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  <w:t xml:space="preserve">______________________________________________________________________________________________________________________________ </w:t>
      </w:r>
    </w:p>
    <w:p w14:paraId="644004CB" w14:textId="5FA60F3E" w:rsidR="00ED45A0" w:rsidRDefault="00ED45A0" w:rsidP="00ED45A0">
      <w:pPr>
        <w:tabs>
          <w:tab w:val="decimal" w:pos="216"/>
          <w:tab w:val="decimal" w:pos="432"/>
        </w:tabs>
        <w:spacing w:before="216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  <w:t>______________________________________________________________________________________________________________________________</w:t>
      </w:r>
    </w:p>
    <w:p w14:paraId="001A1045" w14:textId="77777777" w:rsidR="00ED45A0" w:rsidRDefault="00ED45A0" w:rsidP="00ED45A0">
      <w:pPr>
        <w:tabs>
          <w:tab w:val="decimal" w:pos="216"/>
          <w:tab w:val="decimal" w:pos="432"/>
        </w:tabs>
        <w:spacing w:before="216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</w:pPr>
    </w:p>
    <w:p w14:paraId="02EEE1D0" w14:textId="77777777" w:rsidR="00ED45A0" w:rsidRDefault="00ED45A0" w:rsidP="00ED45A0">
      <w:pPr>
        <w:tabs>
          <w:tab w:val="decimal" w:pos="216"/>
          <w:tab w:val="decimal" w:pos="432"/>
        </w:tabs>
        <w:spacing w:before="216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</w:pPr>
    </w:p>
    <w:p w14:paraId="64A8C36D" w14:textId="3C03FFA0" w:rsidR="00ED45A0" w:rsidRDefault="00ED45A0" w:rsidP="00ED45A0">
      <w:pPr>
        <w:numPr>
          <w:ilvl w:val="0"/>
          <w:numId w:val="10"/>
        </w:numPr>
        <w:tabs>
          <w:tab w:val="decimal" w:pos="216"/>
          <w:tab w:val="decimal" w:pos="432"/>
        </w:tabs>
        <w:spacing w:before="216" w:after="0" w:line="240" w:lineRule="auto"/>
        <w:ind w:left="142" w:hanging="426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  <w:t>PROPUNERI DE ÎMBUNĂTĂȚIRE A SISTEMULUI DE FORMARE PROFESIONALĂ, DACĂ ESTE CAZUL:</w:t>
      </w:r>
    </w:p>
    <w:p w14:paraId="1D29D523" w14:textId="77777777" w:rsidR="00306C29" w:rsidRPr="00306C29" w:rsidRDefault="00306C29" w:rsidP="00306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60B53E7C" w14:textId="77777777" w:rsidR="00ED45A0" w:rsidRDefault="00ED45A0" w:rsidP="00ED45A0">
      <w:pPr>
        <w:tabs>
          <w:tab w:val="decimal" w:pos="216"/>
          <w:tab w:val="decimal" w:pos="432"/>
        </w:tabs>
        <w:spacing w:before="216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  <w:t xml:space="preserve">______________________________________________________________________________________________________________________________ </w:t>
      </w:r>
    </w:p>
    <w:p w14:paraId="242B0EBD" w14:textId="77777777" w:rsidR="00ED45A0" w:rsidRDefault="00ED45A0" w:rsidP="00ED45A0">
      <w:pPr>
        <w:tabs>
          <w:tab w:val="decimal" w:pos="216"/>
          <w:tab w:val="decimal" w:pos="432"/>
        </w:tabs>
        <w:spacing w:before="216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  <w:t xml:space="preserve">______________________________________________________________________________________________________________________________ </w:t>
      </w:r>
    </w:p>
    <w:p w14:paraId="22E12D85" w14:textId="77777777" w:rsidR="00ED45A0" w:rsidRDefault="00ED45A0" w:rsidP="00ED45A0">
      <w:pPr>
        <w:tabs>
          <w:tab w:val="decimal" w:pos="216"/>
          <w:tab w:val="decimal" w:pos="432"/>
        </w:tabs>
        <w:spacing w:before="216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  <w:t>______________________________________________________________________________________________________________________________</w:t>
      </w:r>
    </w:p>
    <w:p w14:paraId="339C1E62" w14:textId="77777777" w:rsidR="00ED45A0" w:rsidRDefault="00ED45A0" w:rsidP="00ED45A0">
      <w:pPr>
        <w:tabs>
          <w:tab w:val="decimal" w:pos="216"/>
          <w:tab w:val="decimal" w:pos="432"/>
        </w:tabs>
        <w:spacing w:before="216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val="ro-RO"/>
        </w:rPr>
      </w:pPr>
    </w:p>
    <w:p w14:paraId="3D903C32" w14:textId="77777777" w:rsidR="00306C29" w:rsidRPr="00306C29" w:rsidRDefault="00306C29" w:rsidP="00306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</w:p>
    <w:p w14:paraId="2EE6BFFA" w14:textId="77777777" w:rsidR="00F74396" w:rsidRPr="00F74396" w:rsidRDefault="00F74396" w:rsidP="00F74396">
      <w:pPr>
        <w:spacing w:after="0" w:line="240" w:lineRule="auto"/>
        <w:ind w:left="142" w:hanging="5"/>
        <w:rPr>
          <w:rFonts w:ascii="Times New Roman" w:hAnsi="Times New Roman" w:cs="Times New Roman"/>
          <w:sz w:val="24"/>
          <w:szCs w:val="24"/>
          <w:lang w:val="ro-RO"/>
        </w:rPr>
      </w:pPr>
    </w:p>
    <w:p w14:paraId="29B51062" w14:textId="77777777" w:rsidR="00604D89" w:rsidRDefault="00604D89" w:rsidP="00604D89">
      <w:pPr>
        <w:spacing w:after="0" w:line="240" w:lineRule="auto"/>
        <w:ind w:left="142" w:hanging="5"/>
        <w:jc w:val="center"/>
        <w:rPr>
          <w:rFonts w:ascii="Times New Roman" w:hAnsi="Times New Roman" w:cs="Times New Roman"/>
          <w:b/>
          <w:sz w:val="32"/>
          <w:szCs w:val="24"/>
          <w:lang w:val="ro-RO"/>
        </w:rPr>
      </w:pPr>
    </w:p>
    <w:p w14:paraId="5A0B8A4D" w14:textId="7565DE56" w:rsidR="005537AD" w:rsidRPr="004F486F" w:rsidRDefault="005537AD" w:rsidP="005537AD">
      <w:pPr>
        <w:spacing w:after="0" w:line="240" w:lineRule="auto"/>
        <w:ind w:left="142" w:hanging="5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Întocmit,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14:paraId="389BB96C" w14:textId="77777777" w:rsidR="006F2143" w:rsidRDefault="006F2143" w:rsidP="00604D89">
      <w:pPr>
        <w:spacing w:after="0" w:line="240" w:lineRule="auto"/>
        <w:ind w:left="142" w:hanging="5"/>
        <w:jc w:val="center"/>
        <w:rPr>
          <w:rFonts w:ascii="Times New Roman" w:hAnsi="Times New Roman" w:cs="Times New Roman"/>
          <w:b/>
          <w:sz w:val="32"/>
          <w:szCs w:val="24"/>
          <w:lang w:val="ro-RO"/>
        </w:rPr>
      </w:pPr>
    </w:p>
    <w:p w14:paraId="49252FC3" w14:textId="77777777" w:rsidR="006F2143" w:rsidRPr="00604D89" w:rsidRDefault="006F2143" w:rsidP="00604D89">
      <w:pPr>
        <w:spacing w:after="0" w:line="240" w:lineRule="auto"/>
        <w:ind w:left="142" w:hanging="5"/>
        <w:jc w:val="center"/>
        <w:rPr>
          <w:rFonts w:ascii="Times New Roman" w:hAnsi="Times New Roman" w:cs="Times New Roman"/>
          <w:b/>
          <w:sz w:val="32"/>
          <w:szCs w:val="24"/>
          <w:lang w:val="ro-RO"/>
        </w:rPr>
      </w:pPr>
    </w:p>
    <w:sectPr w:rsidR="006F2143" w:rsidRPr="00604D89" w:rsidSect="00F743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630" w:right="729" w:bottom="540" w:left="117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A0F72" w14:textId="77777777" w:rsidR="007E5D3D" w:rsidRDefault="007E5D3D" w:rsidP="00450047">
      <w:pPr>
        <w:spacing w:after="0" w:line="240" w:lineRule="auto"/>
      </w:pPr>
      <w:r>
        <w:separator/>
      </w:r>
    </w:p>
  </w:endnote>
  <w:endnote w:type="continuationSeparator" w:id="0">
    <w:p w14:paraId="2DF6223B" w14:textId="77777777" w:rsidR="007E5D3D" w:rsidRDefault="007E5D3D" w:rsidP="00450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0F49A" w14:textId="77777777" w:rsidR="00AB14CE" w:rsidRDefault="00AB14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9D9C0" w14:textId="77777777" w:rsidR="00AB14CE" w:rsidRDefault="00AB14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5D164" w14:textId="77777777" w:rsidR="00AB14CE" w:rsidRDefault="00AB14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7969D" w14:textId="77777777" w:rsidR="007E5D3D" w:rsidRDefault="007E5D3D" w:rsidP="00450047">
      <w:pPr>
        <w:spacing w:after="0" w:line="240" w:lineRule="auto"/>
      </w:pPr>
      <w:r>
        <w:separator/>
      </w:r>
    </w:p>
  </w:footnote>
  <w:footnote w:type="continuationSeparator" w:id="0">
    <w:p w14:paraId="5005E19E" w14:textId="77777777" w:rsidR="007E5D3D" w:rsidRDefault="007E5D3D" w:rsidP="00450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43C48" w14:textId="77777777" w:rsidR="00AB14CE" w:rsidRDefault="00AB14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5210" w:type="dxa"/>
      <w:tblInd w:w="-275" w:type="dxa"/>
      <w:tblLook w:val="04A0" w:firstRow="1" w:lastRow="0" w:firstColumn="1" w:lastColumn="0" w:noHBand="0" w:noVBand="1"/>
    </w:tblPr>
    <w:tblGrid>
      <w:gridCol w:w="4230"/>
      <w:gridCol w:w="6300"/>
      <w:gridCol w:w="4680"/>
    </w:tblGrid>
    <w:tr w:rsidR="006C18A4" w14:paraId="1EE7A06E" w14:textId="77777777" w:rsidTr="006F2143">
      <w:tc>
        <w:tcPr>
          <w:tcW w:w="4230" w:type="dxa"/>
          <w:vMerge w:val="restart"/>
          <w:vAlign w:val="center"/>
        </w:tcPr>
        <w:p w14:paraId="5BFD32D6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D787E0E" wp14:editId="38884B02">
                <wp:simplePos x="0" y="0"/>
                <wp:positionH relativeFrom="column">
                  <wp:posOffset>-46355</wp:posOffset>
                </wp:positionH>
                <wp:positionV relativeFrom="paragraph">
                  <wp:posOffset>-120650</wp:posOffset>
                </wp:positionV>
                <wp:extent cx="2540635" cy="685800"/>
                <wp:effectExtent l="0" t="0" r="0" b="0"/>
                <wp:wrapNone/>
                <wp:docPr id="15" name="Imagine 6" descr="D:\ANA\1. CLIENTI\2020\UMFVBT\DE TRIMIS\Logo\Logo UMF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6" descr="D:\ANA\1. CLIENTI\2020\UMFVBT\DE TRIMIS\Logo\Logo UMF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63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00" w:type="dxa"/>
          <w:vAlign w:val="center"/>
        </w:tcPr>
        <w:p w14:paraId="1B941AAE" w14:textId="2BACB176" w:rsidR="006C18A4" w:rsidRPr="003557DD" w:rsidRDefault="003E3FA8" w:rsidP="00450047">
          <w:pPr>
            <w:jc w:val="center"/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</w:pPr>
          <w:r w:rsidRPr="003E3FA8"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  <w:t>PROCEDURA OPERAȚIONALĂ</w:t>
          </w:r>
        </w:p>
      </w:tc>
      <w:tc>
        <w:tcPr>
          <w:tcW w:w="4680" w:type="dxa"/>
          <w:vAlign w:val="center"/>
        </w:tcPr>
        <w:p w14:paraId="1BD03E02" w14:textId="4292555D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Ediția I</w:t>
          </w:r>
        </w:p>
      </w:tc>
    </w:tr>
    <w:tr w:rsidR="006C18A4" w14:paraId="52BE3E73" w14:textId="77777777" w:rsidTr="006F2143">
      <w:trPr>
        <w:trHeight w:val="435"/>
      </w:trPr>
      <w:tc>
        <w:tcPr>
          <w:tcW w:w="4230" w:type="dxa"/>
          <w:vMerge/>
          <w:vAlign w:val="center"/>
        </w:tcPr>
        <w:p w14:paraId="37025D4D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6300" w:type="dxa"/>
          <w:vMerge w:val="restart"/>
          <w:vAlign w:val="center"/>
        </w:tcPr>
        <w:p w14:paraId="70C2156E" w14:textId="66558DAC" w:rsidR="006C18A4" w:rsidRPr="00450047" w:rsidRDefault="003E3FA8" w:rsidP="00BD7D0E">
          <w:pPr>
            <w:jc w:val="center"/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</w:pPr>
          <w:r w:rsidRPr="003E3FA8">
            <w:rPr>
              <w:rFonts w:ascii="Times New Roman" w:eastAsia="Times New Roman" w:hAnsi="Times New Roman" w:cs="Times New Roman"/>
              <w:b/>
              <w:color w:val="000000"/>
              <w:spacing w:val="2"/>
              <w:sz w:val="24"/>
              <w:szCs w:val="24"/>
              <w:lang w:val="ro-RO"/>
            </w:rPr>
            <w:t>FORMAREA PROFESIONALĂ A PERSONALULUI DIDACTIC AUXILIAR ȘI NEDIDACTIC DIN CADRUL UMFVBT</w:t>
          </w:r>
        </w:p>
      </w:tc>
      <w:tc>
        <w:tcPr>
          <w:tcW w:w="4680" w:type="dxa"/>
          <w:vAlign w:val="center"/>
        </w:tcPr>
        <w:p w14:paraId="60BD2195" w14:textId="615B099F" w:rsidR="006C18A4" w:rsidRDefault="006C18A4" w:rsidP="00BD7D0E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Revizia -</w:t>
          </w:r>
        </w:p>
      </w:tc>
    </w:tr>
    <w:tr w:rsidR="006C18A4" w14:paraId="0739E71C" w14:textId="77777777" w:rsidTr="006F2143">
      <w:trPr>
        <w:trHeight w:val="300"/>
      </w:trPr>
      <w:tc>
        <w:tcPr>
          <w:tcW w:w="4230" w:type="dxa"/>
          <w:vMerge/>
          <w:vAlign w:val="center"/>
        </w:tcPr>
        <w:p w14:paraId="676E9C24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6300" w:type="dxa"/>
          <w:vMerge/>
          <w:vAlign w:val="center"/>
        </w:tcPr>
        <w:p w14:paraId="1968ED2B" w14:textId="77777777" w:rsidR="006C18A4" w:rsidRDefault="006C18A4" w:rsidP="00450047">
          <w:pPr>
            <w:jc w:val="center"/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4680" w:type="dxa"/>
          <w:vAlign w:val="center"/>
        </w:tcPr>
        <w:p w14:paraId="695F4729" w14:textId="23DFAA68" w:rsidR="006C18A4" w:rsidRDefault="006C18A4" w:rsidP="00BD7D0E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Data aprobării procedurii: ……….</w:t>
          </w:r>
        </w:p>
      </w:tc>
    </w:tr>
    <w:tr w:rsidR="006C18A4" w14:paraId="22766DD5" w14:textId="77777777" w:rsidTr="006F2143">
      <w:trPr>
        <w:trHeight w:val="305"/>
      </w:trPr>
      <w:tc>
        <w:tcPr>
          <w:tcW w:w="4230" w:type="dxa"/>
          <w:vMerge/>
          <w:vAlign w:val="center"/>
        </w:tcPr>
        <w:p w14:paraId="5363D046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6300" w:type="dxa"/>
          <w:vMerge/>
          <w:vAlign w:val="center"/>
        </w:tcPr>
        <w:p w14:paraId="3739E2A0" w14:textId="77777777" w:rsidR="006C18A4" w:rsidRDefault="006C18A4" w:rsidP="00450047">
          <w:pPr>
            <w:jc w:val="center"/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4680" w:type="dxa"/>
          <w:vAlign w:val="center"/>
        </w:tcPr>
        <w:p w14:paraId="42B7DBC2" w14:textId="47E8327A" w:rsidR="006C18A4" w:rsidRDefault="006C18A4" w:rsidP="00663DF2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Data aprobării ediției/reviziei: -</w:t>
          </w:r>
        </w:p>
      </w:tc>
    </w:tr>
    <w:tr w:rsidR="006C18A4" w14:paraId="41C28FD5" w14:textId="77777777" w:rsidTr="006F2143">
      <w:trPr>
        <w:trHeight w:val="818"/>
      </w:trPr>
      <w:tc>
        <w:tcPr>
          <w:tcW w:w="4230" w:type="dxa"/>
          <w:vMerge/>
          <w:vAlign w:val="center"/>
        </w:tcPr>
        <w:p w14:paraId="34603B61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  <w:tc>
        <w:tcPr>
          <w:tcW w:w="6300" w:type="dxa"/>
          <w:vAlign w:val="center"/>
        </w:tcPr>
        <w:p w14:paraId="6AD2B826" w14:textId="679B01DB" w:rsidR="006C18A4" w:rsidRDefault="00AB14CE" w:rsidP="00BD7D0E">
          <w:pPr>
            <w:jc w:val="center"/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  <w:r w:rsidRPr="00AB14CE"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  <w:t>Cod: PO-DRU-002/2021</w:t>
          </w:r>
          <w:bookmarkStart w:id="0" w:name="_GoBack"/>
          <w:bookmarkEnd w:id="0"/>
        </w:p>
      </w:tc>
      <w:tc>
        <w:tcPr>
          <w:tcW w:w="4680" w:type="dxa"/>
          <w:vAlign w:val="center"/>
        </w:tcPr>
        <w:sdt>
          <w:sdtPr>
            <w:rPr>
              <w:b/>
            </w:rPr>
            <w:id w:val="1204668554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 w:cs="Times New Roman"/>
              <w:sz w:val="24"/>
              <w:szCs w:val="24"/>
              <w:lang w:val="ro-RO"/>
            </w:rPr>
          </w:sdtEndPr>
          <w:sdtContent>
            <w:p w14:paraId="30EF87AF" w14:textId="1291910F" w:rsidR="006C18A4" w:rsidRPr="006F2143" w:rsidRDefault="00604D89" w:rsidP="0002525F">
              <w:pPr>
                <w:pStyle w:val="Footer"/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</w:pPr>
              <w:r w:rsidRPr="006F2143"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  <w:t xml:space="preserve">Anexa </w:t>
              </w:r>
              <w:r w:rsidR="0002525F"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  <w:t>3</w:t>
              </w:r>
              <w:r w:rsidRPr="006F2143"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  <w:t xml:space="preserve"> – </w:t>
              </w:r>
              <w:r w:rsidR="0002525F" w:rsidRPr="0002525F">
                <w:rPr>
                  <w:rFonts w:ascii="Times New Roman" w:hAnsi="Times New Roman" w:cs="Times New Roman"/>
                  <w:b/>
                  <w:sz w:val="24"/>
                  <w:szCs w:val="24"/>
                  <w:lang w:val="ro-RO"/>
                </w:rPr>
                <w:t>Raport privind Planul anual de formare profesională al UMFVBT</w:t>
              </w:r>
            </w:p>
          </w:sdtContent>
        </w:sdt>
        <w:p w14:paraId="70352468" w14:textId="77777777" w:rsidR="006C18A4" w:rsidRDefault="006C18A4" w:rsidP="00450047">
          <w:pPr>
            <w:rPr>
              <w:rFonts w:ascii="Times New Roman" w:eastAsia="Times New Roman" w:hAnsi="Times New Roman" w:cs="Times New Roman"/>
              <w:color w:val="000000"/>
              <w:spacing w:val="2"/>
              <w:sz w:val="24"/>
              <w:szCs w:val="24"/>
              <w:lang w:val="ro-RO"/>
            </w:rPr>
          </w:pPr>
        </w:p>
      </w:tc>
    </w:tr>
  </w:tbl>
  <w:p w14:paraId="6014C780" w14:textId="77777777" w:rsidR="006C18A4" w:rsidRDefault="006C18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42087" w14:textId="77777777" w:rsidR="00AB14CE" w:rsidRDefault="00AB14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439E"/>
    <w:multiLevelType w:val="hybridMultilevel"/>
    <w:tmpl w:val="DE5022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91BA6"/>
    <w:multiLevelType w:val="hybridMultilevel"/>
    <w:tmpl w:val="B1B61F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A6951"/>
    <w:multiLevelType w:val="hybridMultilevel"/>
    <w:tmpl w:val="3E00DA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10405"/>
    <w:multiLevelType w:val="hybridMultilevel"/>
    <w:tmpl w:val="D75ECF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F7A5C"/>
    <w:multiLevelType w:val="multilevel"/>
    <w:tmpl w:val="CD0AACC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5274C72"/>
    <w:multiLevelType w:val="hybridMultilevel"/>
    <w:tmpl w:val="B6E2886A"/>
    <w:lvl w:ilvl="0" w:tplc="61D6E04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6" w15:restartNumberingAfterBreak="0">
    <w:nsid w:val="411617FC"/>
    <w:multiLevelType w:val="hybridMultilevel"/>
    <w:tmpl w:val="6B40E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D59FB"/>
    <w:multiLevelType w:val="hybridMultilevel"/>
    <w:tmpl w:val="DE5022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83832"/>
    <w:multiLevelType w:val="hybridMultilevel"/>
    <w:tmpl w:val="15B65AB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85F24A2"/>
    <w:multiLevelType w:val="hybridMultilevel"/>
    <w:tmpl w:val="4B84907E"/>
    <w:lvl w:ilvl="0" w:tplc="B9BE4542">
      <w:start w:val="1"/>
      <w:numFmt w:val="bullet"/>
      <w:lvlText w:val="-"/>
      <w:lvlJc w:val="left"/>
      <w:pPr>
        <w:ind w:left="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B62448">
      <w:start w:val="1"/>
      <w:numFmt w:val="bullet"/>
      <w:lvlText w:val="o"/>
      <w:lvlJc w:val="left"/>
      <w:pPr>
        <w:ind w:left="1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56F144">
      <w:start w:val="1"/>
      <w:numFmt w:val="bullet"/>
      <w:lvlText w:val="▪"/>
      <w:lvlJc w:val="left"/>
      <w:pPr>
        <w:ind w:left="1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46FFBC">
      <w:start w:val="1"/>
      <w:numFmt w:val="bullet"/>
      <w:lvlText w:val="•"/>
      <w:lvlJc w:val="left"/>
      <w:pPr>
        <w:ind w:left="2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22507E">
      <w:start w:val="1"/>
      <w:numFmt w:val="bullet"/>
      <w:lvlText w:val="o"/>
      <w:lvlJc w:val="left"/>
      <w:pPr>
        <w:ind w:left="3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6057AC">
      <w:start w:val="1"/>
      <w:numFmt w:val="bullet"/>
      <w:lvlText w:val="▪"/>
      <w:lvlJc w:val="left"/>
      <w:pPr>
        <w:ind w:left="4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A8A794">
      <w:start w:val="1"/>
      <w:numFmt w:val="bullet"/>
      <w:lvlText w:val="•"/>
      <w:lvlJc w:val="left"/>
      <w:pPr>
        <w:ind w:left="4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848F32">
      <w:start w:val="1"/>
      <w:numFmt w:val="bullet"/>
      <w:lvlText w:val="o"/>
      <w:lvlJc w:val="left"/>
      <w:pPr>
        <w:ind w:left="5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DCB5C0">
      <w:start w:val="1"/>
      <w:numFmt w:val="bullet"/>
      <w:lvlText w:val="▪"/>
      <w:lvlJc w:val="left"/>
      <w:pPr>
        <w:ind w:left="6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1"/>
  </w:num>
  <w:num w:numId="8">
    <w:abstractNumId w:val="8"/>
  </w:num>
  <w:num w:numId="9">
    <w:abstractNumId w:val="6"/>
  </w:num>
  <w:num w:numId="10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AD"/>
    <w:rsid w:val="00010EEC"/>
    <w:rsid w:val="0002105D"/>
    <w:rsid w:val="0002525F"/>
    <w:rsid w:val="0006416B"/>
    <w:rsid w:val="00073E1A"/>
    <w:rsid w:val="00076DC3"/>
    <w:rsid w:val="00090F3D"/>
    <w:rsid w:val="000A23C8"/>
    <w:rsid w:val="000B15C6"/>
    <w:rsid w:val="000C521D"/>
    <w:rsid w:val="0011028F"/>
    <w:rsid w:val="00110B93"/>
    <w:rsid w:val="001203F6"/>
    <w:rsid w:val="001305AE"/>
    <w:rsid w:val="00145CA6"/>
    <w:rsid w:val="0019687C"/>
    <w:rsid w:val="001C7FE9"/>
    <w:rsid w:val="00210513"/>
    <w:rsid w:val="00220388"/>
    <w:rsid w:val="0023259E"/>
    <w:rsid w:val="00235E77"/>
    <w:rsid w:val="00246DCA"/>
    <w:rsid w:val="00263E13"/>
    <w:rsid w:val="002973C7"/>
    <w:rsid w:val="002A4B61"/>
    <w:rsid w:val="00306C29"/>
    <w:rsid w:val="0033257F"/>
    <w:rsid w:val="00333C88"/>
    <w:rsid w:val="0034566C"/>
    <w:rsid w:val="003557DD"/>
    <w:rsid w:val="00371B95"/>
    <w:rsid w:val="00391A0E"/>
    <w:rsid w:val="003A45BC"/>
    <w:rsid w:val="003B263C"/>
    <w:rsid w:val="003B5AEC"/>
    <w:rsid w:val="003E3FA8"/>
    <w:rsid w:val="00415E4E"/>
    <w:rsid w:val="004418D7"/>
    <w:rsid w:val="00450047"/>
    <w:rsid w:val="00454366"/>
    <w:rsid w:val="00466315"/>
    <w:rsid w:val="004B3726"/>
    <w:rsid w:val="004B3A4A"/>
    <w:rsid w:val="004C5A4F"/>
    <w:rsid w:val="004E5FA6"/>
    <w:rsid w:val="004F094A"/>
    <w:rsid w:val="004F486F"/>
    <w:rsid w:val="005037DF"/>
    <w:rsid w:val="00505E52"/>
    <w:rsid w:val="00515A59"/>
    <w:rsid w:val="00532E7A"/>
    <w:rsid w:val="00541EBF"/>
    <w:rsid w:val="00542A7A"/>
    <w:rsid w:val="00544313"/>
    <w:rsid w:val="005464BA"/>
    <w:rsid w:val="005537AD"/>
    <w:rsid w:val="00566B2E"/>
    <w:rsid w:val="00570C7C"/>
    <w:rsid w:val="00573EFE"/>
    <w:rsid w:val="005A26A0"/>
    <w:rsid w:val="005A7BC2"/>
    <w:rsid w:val="005C59F1"/>
    <w:rsid w:val="005E0253"/>
    <w:rsid w:val="005F4DF1"/>
    <w:rsid w:val="005F57A6"/>
    <w:rsid w:val="00602BE1"/>
    <w:rsid w:val="00604D89"/>
    <w:rsid w:val="00632C39"/>
    <w:rsid w:val="00651443"/>
    <w:rsid w:val="00661316"/>
    <w:rsid w:val="00663DF2"/>
    <w:rsid w:val="006A5CF1"/>
    <w:rsid w:val="006A78CF"/>
    <w:rsid w:val="006B2C27"/>
    <w:rsid w:val="006C18A4"/>
    <w:rsid w:val="006D5679"/>
    <w:rsid w:val="006F2143"/>
    <w:rsid w:val="006F2435"/>
    <w:rsid w:val="006F7124"/>
    <w:rsid w:val="007117AE"/>
    <w:rsid w:val="00726F70"/>
    <w:rsid w:val="0075377E"/>
    <w:rsid w:val="0079224E"/>
    <w:rsid w:val="007B478C"/>
    <w:rsid w:val="007D3439"/>
    <w:rsid w:val="007D4AEE"/>
    <w:rsid w:val="007D773B"/>
    <w:rsid w:val="007E5D3D"/>
    <w:rsid w:val="007F76C4"/>
    <w:rsid w:val="00851A90"/>
    <w:rsid w:val="00863A07"/>
    <w:rsid w:val="00883059"/>
    <w:rsid w:val="008A642F"/>
    <w:rsid w:val="008C464B"/>
    <w:rsid w:val="008D0FE4"/>
    <w:rsid w:val="008D34ED"/>
    <w:rsid w:val="008E09A5"/>
    <w:rsid w:val="00914771"/>
    <w:rsid w:val="00922956"/>
    <w:rsid w:val="009302EB"/>
    <w:rsid w:val="00933485"/>
    <w:rsid w:val="00987DA0"/>
    <w:rsid w:val="00993AB1"/>
    <w:rsid w:val="009964AD"/>
    <w:rsid w:val="009B7A39"/>
    <w:rsid w:val="009D764A"/>
    <w:rsid w:val="009E2229"/>
    <w:rsid w:val="009E3D2F"/>
    <w:rsid w:val="009E5876"/>
    <w:rsid w:val="009F5BF9"/>
    <w:rsid w:val="00A05A37"/>
    <w:rsid w:val="00A20F24"/>
    <w:rsid w:val="00A605D1"/>
    <w:rsid w:val="00A778FB"/>
    <w:rsid w:val="00A94129"/>
    <w:rsid w:val="00AA4A51"/>
    <w:rsid w:val="00AB14CE"/>
    <w:rsid w:val="00AC6EB1"/>
    <w:rsid w:val="00B2175D"/>
    <w:rsid w:val="00B32892"/>
    <w:rsid w:val="00B40745"/>
    <w:rsid w:val="00B42919"/>
    <w:rsid w:val="00B95089"/>
    <w:rsid w:val="00BA056B"/>
    <w:rsid w:val="00BB2BEC"/>
    <w:rsid w:val="00BB3C23"/>
    <w:rsid w:val="00BD4085"/>
    <w:rsid w:val="00BD7D0E"/>
    <w:rsid w:val="00BE75A5"/>
    <w:rsid w:val="00C11726"/>
    <w:rsid w:val="00C17509"/>
    <w:rsid w:val="00C469D7"/>
    <w:rsid w:val="00C53142"/>
    <w:rsid w:val="00C91C33"/>
    <w:rsid w:val="00CC62C3"/>
    <w:rsid w:val="00CD0AB9"/>
    <w:rsid w:val="00D00EE6"/>
    <w:rsid w:val="00D344A2"/>
    <w:rsid w:val="00D4732D"/>
    <w:rsid w:val="00D7671F"/>
    <w:rsid w:val="00DA7BDC"/>
    <w:rsid w:val="00DB5A34"/>
    <w:rsid w:val="00DB6220"/>
    <w:rsid w:val="00DE0448"/>
    <w:rsid w:val="00E130AC"/>
    <w:rsid w:val="00E35C71"/>
    <w:rsid w:val="00E37FB9"/>
    <w:rsid w:val="00E4639F"/>
    <w:rsid w:val="00E6319D"/>
    <w:rsid w:val="00E776C3"/>
    <w:rsid w:val="00E77C68"/>
    <w:rsid w:val="00EB76E6"/>
    <w:rsid w:val="00EC6DE7"/>
    <w:rsid w:val="00ED45A0"/>
    <w:rsid w:val="00ED57FD"/>
    <w:rsid w:val="00EF0E80"/>
    <w:rsid w:val="00F05356"/>
    <w:rsid w:val="00F215EB"/>
    <w:rsid w:val="00F46FB2"/>
    <w:rsid w:val="00F50B17"/>
    <w:rsid w:val="00F6014D"/>
    <w:rsid w:val="00F74396"/>
    <w:rsid w:val="00F744DC"/>
    <w:rsid w:val="00FA6259"/>
    <w:rsid w:val="00FC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62FCE"/>
  <w15:chartTrackingRefBased/>
  <w15:docId w15:val="{76D58E21-421B-402A-AB9D-CE435AEB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9964AD"/>
    <w:pPr>
      <w:keepNext/>
      <w:keepLines/>
      <w:spacing w:after="3"/>
      <w:ind w:left="181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57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7B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1A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64AD"/>
    <w:rPr>
      <w:rFonts w:ascii="Times New Roman" w:eastAsia="Times New Roman" w:hAnsi="Times New Roman" w:cs="Times New Roman"/>
      <w:b/>
      <w:color w:val="000000"/>
      <w:sz w:val="28"/>
    </w:rPr>
  </w:style>
  <w:style w:type="paragraph" w:styleId="ListParagraph">
    <w:name w:val="List Paragraph"/>
    <w:basedOn w:val="Normal"/>
    <w:uiPriority w:val="34"/>
    <w:qFormat/>
    <w:rsid w:val="00A778FB"/>
    <w:pPr>
      <w:ind w:left="720"/>
      <w:contextualSpacing/>
    </w:pPr>
  </w:style>
  <w:style w:type="table" w:styleId="TableGrid">
    <w:name w:val="Table Grid"/>
    <w:basedOn w:val="TableNormal"/>
    <w:uiPriority w:val="39"/>
    <w:rsid w:val="003A4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0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047"/>
  </w:style>
  <w:style w:type="paragraph" w:styleId="Footer">
    <w:name w:val="footer"/>
    <w:basedOn w:val="Normal"/>
    <w:link w:val="FooterChar"/>
    <w:uiPriority w:val="99"/>
    <w:unhideWhenUsed/>
    <w:rsid w:val="00450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047"/>
  </w:style>
  <w:style w:type="table" w:customStyle="1" w:styleId="TableGrid0">
    <w:name w:val="TableGrid"/>
    <w:rsid w:val="002A4B6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2A4B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4B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Grid1">
    <w:name w:val="TableGrid1"/>
    <w:rsid w:val="00933485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ED57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7BD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entrat">
    <w:name w:val="centrat"/>
    <w:basedOn w:val="Normal"/>
    <w:rsid w:val="00A05A37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32E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2E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2E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E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E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E7A"/>
    <w:rPr>
      <w:rFonts w:ascii="Segoe UI" w:hAnsi="Segoe UI" w:cs="Segoe UI"/>
      <w:sz w:val="18"/>
      <w:szCs w:val="18"/>
    </w:rPr>
  </w:style>
  <w:style w:type="paragraph" w:customStyle="1" w:styleId="footnotedescription">
    <w:name w:val="footnote description"/>
    <w:next w:val="Normal"/>
    <w:link w:val="footnotedescriptionChar"/>
    <w:hidden/>
    <w:rsid w:val="004F486F"/>
    <w:pPr>
      <w:spacing w:after="1"/>
      <w:ind w:left="76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4F486F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4F486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48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486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486F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391A0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customStyle="1" w:styleId="TableGrid10">
    <w:name w:val="Table Grid1"/>
    <w:basedOn w:val="TableNormal"/>
    <w:next w:val="TableGrid"/>
    <w:uiPriority w:val="39"/>
    <w:rsid w:val="00306C2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3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5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5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1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1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8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9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2D989-A761-47CF-829D-810B4C9A2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Mitrovici</dc:creator>
  <cp:keywords/>
  <dc:description/>
  <cp:lastModifiedBy>Sasha Mitrovici</cp:lastModifiedBy>
  <cp:revision>6</cp:revision>
  <dcterms:created xsi:type="dcterms:W3CDTF">2021-06-08T08:04:00Z</dcterms:created>
  <dcterms:modified xsi:type="dcterms:W3CDTF">2021-10-20T06:07:00Z</dcterms:modified>
</cp:coreProperties>
</file>