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30" w:rsidRPr="00DB6D33" w:rsidRDefault="00DB6D33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  <w:r w:rsidRPr="00DB6D33">
        <w:rPr>
          <w:rFonts w:ascii="Times New Roman" w:eastAsia="Times New Roman" w:hAnsi="Times New Roman" w:cs="Times New Roman"/>
          <w:b/>
          <w:i/>
          <w:szCs w:val="28"/>
          <w:lang w:val="ro-RO"/>
        </w:rPr>
        <w:t xml:space="preserve">Nr. </w:t>
      </w:r>
      <w:r>
        <w:rPr>
          <w:rFonts w:ascii="Times New Roman" w:eastAsia="Times New Roman" w:hAnsi="Times New Roman" w:cs="Times New Roman"/>
          <w:b/>
          <w:i/>
          <w:szCs w:val="28"/>
          <w:lang w:val="ro-RO"/>
        </w:rPr>
        <w:t>de înregistrare: _________________________________</w:t>
      </w:r>
    </w:p>
    <w:p w:rsidR="00A416C8" w:rsidRDefault="00A416C8" w:rsidP="006936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ro-RO"/>
        </w:rPr>
      </w:pPr>
      <w:bookmarkStart w:id="0" w:name="_GoBack"/>
      <w:bookmarkEnd w:id="0"/>
    </w:p>
    <w:p w:rsidR="008A76FD" w:rsidRDefault="001E7E58" w:rsidP="006936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val="ro-RO"/>
        </w:rPr>
        <w:t>Propunere de</w:t>
      </w:r>
      <w:r w:rsidR="00A416C8">
        <w:rPr>
          <w:rFonts w:ascii="Times New Roman" w:eastAsia="Times New Roman" w:hAnsi="Times New Roman" w:cs="Times New Roman"/>
          <w:b/>
          <w:sz w:val="36"/>
          <w:szCs w:val="28"/>
          <w:lang w:val="ro-RO"/>
        </w:rPr>
        <w:t xml:space="preserve"> promovare</w:t>
      </w:r>
    </w:p>
    <w:p w:rsidR="00A416C8" w:rsidRPr="00A416C8" w:rsidRDefault="00A416C8" w:rsidP="006936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o-RO"/>
        </w:rPr>
      </w:pPr>
      <w:r w:rsidRPr="00A416C8">
        <w:rPr>
          <w:rFonts w:ascii="Times New Roman" w:eastAsia="Times New Roman" w:hAnsi="Times New Roman" w:cs="Times New Roman"/>
          <w:b/>
          <w:sz w:val="32"/>
          <w:szCs w:val="32"/>
          <w:lang w:val="ro-RO"/>
        </w:rPr>
        <w:t xml:space="preserve">într-o funcție </w:t>
      </w:r>
      <w:r w:rsidR="00DA01E4">
        <w:rPr>
          <w:rFonts w:ascii="Times New Roman" w:eastAsia="Times New Roman" w:hAnsi="Times New Roman" w:cs="Times New Roman"/>
          <w:b/>
          <w:sz w:val="32"/>
          <w:szCs w:val="32"/>
          <w:lang w:val="ro-RO"/>
        </w:rPr>
        <w:t>de conducere</w:t>
      </w:r>
    </w:p>
    <w:p w:rsidR="008A76FD" w:rsidRPr="000E7190" w:rsidRDefault="008A76FD" w:rsidP="008A76F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</w:p>
    <w:p w:rsidR="00A17E3C" w:rsidRPr="0004291D" w:rsidRDefault="00E67730" w:rsidP="0004291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Subsemnatul/Subsemnata ________________</w:t>
      </w:r>
      <w:r w:rsidR="006479BE">
        <w:rPr>
          <w:rFonts w:ascii="Times New Roman" w:eastAsia="Times New Roman" w:hAnsi="Times New Roman" w:cs="Times New Roman"/>
          <w:sz w:val="24"/>
          <w:szCs w:val="28"/>
          <w:lang w:val="ro-RO"/>
        </w:rPr>
        <w:t>____________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___________________________, având funcția de __________________________</w:t>
      </w:r>
      <w:r w:rsidR="00683551">
        <w:rPr>
          <w:rFonts w:ascii="Times New Roman" w:eastAsia="Times New Roman" w:hAnsi="Times New Roman" w:cs="Times New Roman"/>
          <w:sz w:val="24"/>
          <w:szCs w:val="28"/>
          <w:lang w:val="ro-RO"/>
        </w:rPr>
        <w:t>,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în cadrul  _</w:t>
      </w:r>
      <w:r w:rsidR="006479BE">
        <w:rPr>
          <w:rFonts w:ascii="Times New Roman" w:eastAsia="Times New Roman" w:hAnsi="Times New Roman" w:cs="Times New Roman"/>
          <w:sz w:val="24"/>
          <w:szCs w:val="28"/>
          <w:lang w:val="ro-RO"/>
        </w:rPr>
        <w:t>_________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_____</w:t>
      </w:r>
      <w:r w:rsidR="00683551">
        <w:rPr>
          <w:rFonts w:ascii="Times New Roman" w:eastAsia="Times New Roman" w:hAnsi="Times New Roman" w:cs="Times New Roman"/>
          <w:sz w:val="24"/>
          <w:szCs w:val="28"/>
          <w:lang w:val="ro-RO"/>
        </w:rPr>
        <w:t>____________________, întocmesc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A416C8">
        <w:rPr>
          <w:rFonts w:ascii="Times New Roman" w:eastAsia="Times New Roman" w:hAnsi="Times New Roman" w:cs="Times New Roman"/>
          <w:sz w:val="24"/>
          <w:szCs w:val="28"/>
          <w:lang w:val="ro-RO"/>
        </w:rPr>
        <w:t>pe propria răspundere, prezent</w:t>
      </w:r>
      <w:r w:rsidR="00B0280C">
        <w:rPr>
          <w:rFonts w:ascii="Times New Roman" w:eastAsia="Times New Roman" w:hAnsi="Times New Roman" w:cs="Times New Roman"/>
          <w:sz w:val="24"/>
          <w:szCs w:val="28"/>
          <w:lang w:val="ro-RO"/>
        </w:rPr>
        <w:t>a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B0280C">
        <w:rPr>
          <w:rFonts w:ascii="Times New Roman" w:eastAsia="Times New Roman" w:hAnsi="Times New Roman" w:cs="Times New Roman"/>
          <w:sz w:val="24"/>
          <w:szCs w:val="28"/>
          <w:lang w:val="ro-RO"/>
        </w:rPr>
        <w:t>propunere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A17E3C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de promovare în</w:t>
      </w:r>
      <w:r w:rsidR="00A416C8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tr-o funcție </w:t>
      </w:r>
      <w:r w:rsidR="00DA01E4">
        <w:rPr>
          <w:rFonts w:ascii="Times New Roman" w:eastAsia="Times New Roman" w:hAnsi="Times New Roman" w:cs="Times New Roman"/>
          <w:sz w:val="24"/>
          <w:szCs w:val="28"/>
          <w:lang w:val="ro-RO"/>
        </w:rPr>
        <w:t>de conducere</w:t>
      </w:r>
      <w:r w:rsidR="002F1B93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: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8A76FD" w:rsidRPr="000E7190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ab/>
      </w:r>
    </w:p>
    <w:p w:rsidR="008A76FD" w:rsidRDefault="00DA54AF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A. PROPUNEREA DE PROMOVARE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730943" w:rsidRPr="00730943" w:rsidTr="00B112D5">
        <w:trPr>
          <w:trHeight w:hRule="exact" w:val="2323"/>
        </w:trPr>
        <w:tc>
          <w:tcPr>
            <w:tcW w:w="10889" w:type="dxa"/>
          </w:tcPr>
          <w:p w:rsidR="00A145CF" w:rsidRPr="00F10E97" w:rsidRDefault="00A145CF" w:rsidP="00A145C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 Informații referitoate la angajatul propus pentru promovare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DA54AF" w:rsidRDefault="00A145CF" w:rsidP="00A145CF">
            <w:pPr>
              <w:tabs>
                <w:tab w:val="right" w:leader="underscore" w:pos="8168"/>
              </w:tabs>
              <w:spacing w:after="0" w:line="240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     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1.1. 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Numele și prenumele salariatului: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</w:t>
            </w:r>
          </w:p>
          <w:p w:rsidR="00A17E3C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1.2. Funcția pe care o deține salariatul: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____________________________</w:t>
            </w:r>
          </w:p>
          <w:p w:rsidR="00A17E3C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1.3.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Grad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ul 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/ treapt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profesională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pe care este încadrat salariatul: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</w:t>
            </w:r>
          </w:p>
          <w:p w:rsidR="001B4CA6" w:rsidRDefault="001B4CA6" w:rsidP="001B4CA6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1.4. 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Nivel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de 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studii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al funcției pe care este încadrat salariatul: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</w:t>
            </w:r>
          </w:p>
          <w:p w:rsidR="00DA54AF" w:rsidRDefault="001B4CA6" w:rsidP="001B4CA6">
            <w:pPr>
              <w:tabs>
                <w:tab w:val="right" w:leader="underscore" w:pos="8168"/>
              </w:tabs>
              <w:spacing w:after="0" w:line="240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     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.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Denumirea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f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uncție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i pe care promovează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: 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_______________________</w:t>
            </w:r>
          </w:p>
          <w:p w:rsidR="00DA54AF" w:rsidRPr="00730943" w:rsidRDefault="00A17E3C" w:rsidP="001B4CA6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</w:t>
            </w:r>
            <w:r w:rsidR="001B4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.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Nivel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de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studii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al funcției pe care promovează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_______________________</w:t>
            </w:r>
          </w:p>
        </w:tc>
      </w:tr>
      <w:tr w:rsidR="00730943" w:rsidRPr="00730943" w:rsidTr="00B112D5">
        <w:trPr>
          <w:trHeight w:hRule="exact" w:val="1657"/>
        </w:trPr>
        <w:tc>
          <w:tcPr>
            <w:tcW w:w="10889" w:type="dxa"/>
          </w:tcPr>
          <w:p w:rsidR="00730943" w:rsidRPr="00730943" w:rsidRDefault="00DA54AF" w:rsidP="00E0080D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 w:rsidR="00E00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. 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Justificarea necesității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promovării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pentru </w:t>
            </w:r>
            <w:r w:rsid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locul de muncă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E0080D" w:rsidRDefault="00E0080D" w:rsidP="00E0080D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730943" w:rsidRPr="00730943" w:rsidRDefault="00730943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730943" w:rsidRPr="00730943" w:rsidTr="00B112D5">
        <w:trPr>
          <w:trHeight w:hRule="exact" w:val="1630"/>
        </w:trPr>
        <w:tc>
          <w:tcPr>
            <w:tcW w:w="10889" w:type="dxa"/>
          </w:tcPr>
          <w:p w:rsidR="00730943" w:rsidRPr="00730943" w:rsidRDefault="00DA54AF" w:rsidP="00E0080D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3</w:t>
            </w:r>
            <w:r w:rsidR="00E0080D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 w:rsidR="00DA01E4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A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tribuții suplimentare </w:t>
            </w:r>
            <w:r w:rsidR="00DA01E4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ș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i/sau modificate prevăzute în noua fișa de post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E0080D" w:rsidRDefault="00E0080D" w:rsidP="00E0080D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730943" w:rsidRPr="00730943" w:rsidRDefault="00730943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DA01E4" w:rsidRPr="00730943" w:rsidTr="00B112D5">
        <w:trPr>
          <w:trHeight w:hRule="exact" w:val="1630"/>
        </w:trPr>
        <w:tc>
          <w:tcPr>
            <w:tcW w:w="10889" w:type="dxa"/>
          </w:tcPr>
          <w:p w:rsidR="00DA01E4" w:rsidRPr="00730943" w:rsidRDefault="00DA01E4" w:rsidP="00DA01E4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4. Scurtă descriere a activității salariatului menționat la punctul 1</w:t>
            </w:r>
          </w:p>
          <w:p w:rsidR="00DA01E4" w:rsidRDefault="00DA01E4" w:rsidP="00DA01E4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DA01E4" w:rsidRDefault="00DA01E4" w:rsidP="00DA01E4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DA01E4" w:rsidRDefault="00DA01E4" w:rsidP="00DA01E4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DA01E4" w:rsidRDefault="00DA01E4" w:rsidP="00DA01E4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DA01E4" w:rsidRDefault="00DA01E4" w:rsidP="00E0080D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</w:tbl>
    <w:p w:rsidR="00A17E3C" w:rsidRDefault="00A17E3C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B. </w:t>
      </w:r>
      <w:r w:rsidRPr="00A17E3C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INFORMAȚII PRIVIND CRITERIILE DE PERFORMANȚĂ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730943" w:rsidTr="00B112D5">
        <w:trPr>
          <w:trHeight w:hRule="exact" w:val="1657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unoștințe profesionale și abilități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26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2.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alitatea, operativitatea și eficiența activităților desfășurate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63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3. P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erfecționarea pregătirii profesionale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4.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apacitatea de a lucra în echipă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63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5.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omunicare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6. D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isciplină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7. R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ezistență la stres și adaptabilitate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8.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apacitatea de asumare a responsabilității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17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9. I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ntegritate și etică profesională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</w:tbl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lastRenderedPageBreak/>
        <w:t xml:space="preserve">C. 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BIBLIOGRAFIA ȘI TEMATICA EXAMENULUI DE PROMOVARE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A17E3C" w:rsidRPr="00A17E3C" w:rsidTr="002D00A2">
        <w:trPr>
          <w:trHeight w:hRule="exact" w:val="2008"/>
        </w:trPr>
        <w:tc>
          <w:tcPr>
            <w:tcW w:w="10889" w:type="dxa"/>
          </w:tcPr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1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Bibliografia</w:t>
            </w:r>
            <w:r w:rsidRPr="002D00A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 xml:space="preserve"> de examen propusă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A17E3C" w:rsidRPr="00A17E3C" w:rsidRDefault="002D00A2" w:rsidP="002D00A2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fr-FR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</w:tc>
      </w:tr>
      <w:tr w:rsidR="002D00A2" w:rsidRPr="00A17E3C" w:rsidTr="002D00A2">
        <w:trPr>
          <w:trHeight w:hRule="exact" w:val="2008"/>
        </w:trPr>
        <w:tc>
          <w:tcPr>
            <w:tcW w:w="10889" w:type="dxa"/>
          </w:tcPr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2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 w:rsidRPr="002D00A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Tematica de examen propusă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</w:tc>
      </w:tr>
    </w:tbl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D. </w:t>
      </w:r>
      <w:r w:rsidR="00D411ED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TIPUL PROBEI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 DE EXAMEN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A17E3C" w:rsidTr="00C1669D">
        <w:trPr>
          <w:trHeight w:hRule="exact" w:val="1090"/>
        </w:trPr>
        <w:tc>
          <w:tcPr>
            <w:tcW w:w="10889" w:type="dxa"/>
          </w:tcPr>
          <w:p w:rsidR="002D00A2" w:rsidRDefault="00267B44" w:rsidP="00C166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Proba</w:t>
            </w:r>
            <w:r w:rsidR="002D00A2"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propus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ă</w:t>
            </w:r>
            <w:r w:rsidR="002D00A2"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pentru examen:</w:t>
            </w:r>
          </w:p>
          <w:p w:rsidR="002D00A2" w:rsidRPr="00A17E3C" w:rsidRDefault="00DA01E4" w:rsidP="00DA01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  <w:r w:rsidRPr="00A17E3C"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90616B" wp14:editId="0BF60C62">
                      <wp:simplePos x="0" y="0"/>
                      <wp:positionH relativeFrom="column">
                        <wp:posOffset>4435475</wp:posOffset>
                      </wp:positionH>
                      <wp:positionV relativeFrom="paragraph">
                        <wp:posOffset>24765</wp:posOffset>
                      </wp:positionV>
                      <wp:extent cx="180975" cy="19050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63332C" id="Oval 1" o:spid="_x0000_s1026" style="position:absolute;margin-left:349.25pt;margin-top:1.95pt;width:14.25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17E3C"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95D9E" wp14:editId="7D896BCF">
                      <wp:simplePos x="0" y="0"/>
                      <wp:positionH relativeFrom="column">
                        <wp:posOffset>1228090</wp:posOffset>
                      </wp:positionH>
                      <wp:positionV relativeFrom="paragraph">
                        <wp:posOffset>19685</wp:posOffset>
                      </wp:positionV>
                      <wp:extent cx="180975" cy="1905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3BF6A5" id="Oval 5" o:spid="_x0000_s1026" style="position:absolute;margin-left:96.7pt;margin-top:1.55pt;width:14.2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17E3C"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94119C" wp14:editId="21746F88">
                      <wp:simplePos x="0" y="0"/>
                      <wp:positionH relativeFrom="column">
                        <wp:posOffset>3054350</wp:posOffset>
                      </wp:positionH>
                      <wp:positionV relativeFrom="paragraph">
                        <wp:posOffset>20320</wp:posOffset>
                      </wp:positionV>
                      <wp:extent cx="180975" cy="190500"/>
                      <wp:effectExtent l="0" t="0" r="28575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634AC4" id="Oval 6" o:spid="_x0000_s1026" style="position:absolute;margin-left:240.5pt;margin-top:1.6pt;width:14.25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2D00A2"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    Probă scrisă </w:t>
            </w:r>
            <w:r w:rsidR="002D00A2"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="002D00A2"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  <w:t>Probă practică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                 Interviu          </w:t>
            </w:r>
          </w:p>
        </w:tc>
      </w:tr>
    </w:tbl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E. 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PROPUNERI PRIVIND COMPONENȚA COMISIEI DE EXAMINARE ȘI A COMISIEI DE SOLUȚIONARE A CONTESTAȚIILOR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2D00A2" w:rsidTr="00B112D5">
        <w:trPr>
          <w:trHeight w:hRule="exact" w:val="2485"/>
        </w:trPr>
        <w:tc>
          <w:tcPr>
            <w:tcW w:w="10889" w:type="dxa"/>
          </w:tcPr>
          <w:p w:rsidR="002D00A2" w:rsidRP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</w:t>
            </w:r>
            <w:r w:rsidR="002D00A2"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.  Propunere privind componența comisiei de examen</w:t>
            </w:r>
          </w:p>
          <w:tbl>
            <w:tblPr>
              <w:tblStyle w:val="TableGrid1"/>
              <w:tblW w:w="9461" w:type="dxa"/>
              <w:tblInd w:w="164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8021"/>
            </w:tblGrid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Președinte: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Secretar: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</w:tbl>
          <w:p w:rsidR="002D00A2" w:rsidRPr="002D00A2" w:rsidRDefault="002D00A2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112D5" w:rsidRPr="002D00A2" w:rsidTr="00C1669D">
        <w:trPr>
          <w:trHeight w:hRule="exact" w:val="2512"/>
        </w:trPr>
        <w:tc>
          <w:tcPr>
            <w:tcW w:w="10889" w:type="dxa"/>
          </w:tcPr>
          <w:p w:rsidR="00B112D5" w:rsidRPr="00B112D5" w:rsidRDefault="00B112D5" w:rsidP="00B112D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2</w:t>
            </w:r>
            <w:r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 xml:space="preserve">.  Propunere privind componența comisiei de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soluționare a contestațiilor</w:t>
            </w:r>
          </w:p>
          <w:tbl>
            <w:tblPr>
              <w:tblStyle w:val="TableGrid1"/>
              <w:tblW w:w="9461" w:type="dxa"/>
              <w:tblInd w:w="164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8021"/>
            </w:tblGrid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Președinte: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Secretar: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</w:tbl>
          <w:p w:rsid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  <w:p w:rsid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:rsidR="002D00A2" w:rsidRPr="00B112D5" w:rsidRDefault="00B112D5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</w:pP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>Anexez la prezentul referat următoarele:</w:t>
      </w:r>
    </w:p>
    <w:p w:rsidR="002D00A2" w:rsidRPr="00693695" w:rsidRDefault="002D00A2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</w:pPr>
      <w:r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 xml:space="preserve">Fișa de post actuală a </w:t>
      </w:r>
      <w:r w:rsidR="00B112D5"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>salariatului</w:t>
      </w:r>
    </w:p>
    <w:p w:rsidR="002D00A2" w:rsidRPr="00693695" w:rsidRDefault="002D00A2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</w:pPr>
      <w:r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 xml:space="preserve">Fișa de post </w:t>
      </w:r>
      <w:r w:rsidR="00B112D5"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 xml:space="preserve">a funcției </w:t>
      </w:r>
      <w:r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>pe care se face promovarea</w:t>
      </w:r>
    </w:p>
    <w:p w:rsidR="00DB6D33" w:rsidRPr="00B112D5" w:rsidRDefault="00DB6D33" w:rsidP="00E67730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</w:pP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Data, </w:t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  <w:t>Semnătura,</w:t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</w:p>
    <w:sectPr w:rsidR="00DB6D33" w:rsidRPr="00B112D5" w:rsidSect="00B112D5">
      <w:headerReference w:type="default" r:id="rId8"/>
      <w:footerReference w:type="even" r:id="rId9"/>
      <w:footerReference w:type="default" r:id="rId10"/>
      <w:pgSz w:w="12240" w:h="15840"/>
      <w:pgMar w:top="630" w:right="810" w:bottom="360" w:left="990" w:header="45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544" w:rsidRDefault="00C30544" w:rsidP="003123F0">
      <w:pPr>
        <w:spacing w:after="0" w:line="240" w:lineRule="auto"/>
      </w:pPr>
      <w:r>
        <w:separator/>
      </w:r>
    </w:p>
  </w:endnote>
  <w:endnote w:type="continuationSeparator" w:id="0">
    <w:p w:rsidR="00C30544" w:rsidRDefault="00C30544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C30544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C30544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544" w:rsidRDefault="00C30544" w:rsidP="003123F0">
      <w:pPr>
        <w:spacing w:after="0" w:line="240" w:lineRule="auto"/>
      </w:pPr>
      <w:r>
        <w:separator/>
      </w:r>
    </w:p>
  </w:footnote>
  <w:footnote w:type="continuationSeparator" w:id="0">
    <w:p w:rsidR="00C30544" w:rsidRDefault="00C30544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112D5" w:rsidP="00B112D5">
    <w:pPr>
      <w:pStyle w:val="Header"/>
    </w:pPr>
    <w:r w:rsidRPr="00B112D5">
      <w:rPr>
        <w:noProof/>
        <w:lang w:val="ro-RO" w:eastAsia="ro-RO"/>
      </w:rPr>
      <w:drawing>
        <wp:inline distT="0" distB="0" distL="0" distR="0">
          <wp:extent cx="2009935" cy="504736"/>
          <wp:effectExtent l="0" t="0" r="0" b="0"/>
          <wp:docPr id="28" name="Picture 28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25" cy="50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0AE2" w:rsidRPr="00AE2C2D" w:rsidRDefault="00127A5A" w:rsidP="00D60AE2">
    <w:pPr>
      <w:pStyle w:val="Header"/>
      <w:jc w:val="right"/>
      <w:rPr>
        <w:rFonts w:ascii="Times New Roman" w:hAnsi="Times New Roman" w:cs="Times New Roman"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B0280C">
      <w:rPr>
        <w:rFonts w:ascii="Times New Roman" w:hAnsi="Times New Roman" w:cs="Times New Roman"/>
        <w:sz w:val="16"/>
        <w:szCs w:val="16"/>
      </w:rPr>
      <w:t>5</w:t>
    </w:r>
    <w:r w:rsidR="00E526C6">
      <w:rPr>
        <w:rFonts w:ascii="Times New Roman" w:hAnsi="Times New Roman" w:cs="Times New Roman"/>
        <w:sz w:val="16"/>
        <w:szCs w:val="16"/>
      </w:rPr>
      <w:t xml:space="preserve">, Cod: </w:t>
    </w:r>
    <w:r w:rsidR="00D60AE2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4713D5">
      <w:rPr>
        <w:rFonts w:ascii="Times New Roman" w:eastAsia="Times New Roman" w:hAnsi="Times New Roman"/>
        <w:sz w:val="16"/>
        <w:szCs w:val="16"/>
        <w:lang w:eastAsia="ro-RO"/>
      </w:rPr>
      <w:t>2</w:t>
    </w:r>
    <w:r w:rsidR="00D60AE2" w:rsidRPr="00AE2C2D">
      <w:rPr>
        <w:rFonts w:ascii="Times New Roman" w:eastAsia="Times New Roman" w:hAnsi="Times New Roman"/>
        <w:sz w:val="16"/>
        <w:szCs w:val="16"/>
        <w:lang w:eastAsia="ro-RO"/>
      </w:rPr>
      <w:t>9/2023 - 0</w:t>
    </w:r>
    <w:r w:rsidR="00D60AE2">
      <w:rPr>
        <w:rFonts w:ascii="Times New Roman" w:eastAsia="Times New Roman" w:hAnsi="Times New Roman"/>
        <w:sz w:val="16"/>
        <w:szCs w:val="16"/>
        <w:lang w:eastAsia="ro-RO"/>
      </w:rPr>
      <w:t>5</w:t>
    </w:r>
  </w:p>
  <w:p w:rsidR="00960B8A" w:rsidRPr="00127A5A" w:rsidRDefault="00960B8A" w:rsidP="00127A5A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A2BCB"/>
    <w:multiLevelType w:val="hybridMultilevel"/>
    <w:tmpl w:val="6C0A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53992"/>
    <w:multiLevelType w:val="hybridMultilevel"/>
    <w:tmpl w:val="94BC7600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26C6864"/>
    <w:multiLevelType w:val="multilevel"/>
    <w:tmpl w:val="2E5CC6F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b/>
        <w:strike w:val="0"/>
        <w:color w:val="000000"/>
        <w:spacing w:val="18"/>
        <w:w w:val="9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F34072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abstractNum w:abstractNumId="4" w15:restartNumberingAfterBreak="0">
    <w:nsid w:val="72D349F2"/>
    <w:multiLevelType w:val="hybridMultilevel"/>
    <w:tmpl w:val="1632C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04AAF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4370"/>
    <w:rsid w:val="00006941"/>
    <w:rsid w:val="0004291D"/>
    <w:rsid w:val="000E7190"/>
    <w:rsid w:val="00127A5A"/>
    <w:rsid w:val="00154CB1"/>
    <w:rsid w:val="0018539D"/>
    <w:rsid w:val="00194580"/>
    <w:rsid w:val="001B4CA6"/>
    <w:rsid w:val="001C6473"/>
    <w:rsid w:val="001E414D"/>
    <w:rsid w:val="001E7E58"/>
    <w:rsid w:val="00267B44"/>
    <w:rsid w:val="002D00A2"/>
    <w:rsid w:val="002F1B93"/>
    <w:rsid w:val="003123F0"/>
    <w:rsid w:val="00345622"/>
    <w:rsid w:val="003F5BEB"/>
    <w:rsid w:val="00463891"/>
    <w:rsid w:val="004713D5"/>
    <w:rsid w:val="00482E60"/>
    <w:rsid w:val="004F0D85"/>
    <w:rsid w:val="00542F6F"/>
    <w:rsid w:val="00552FAF"/>
    <w:rsid w:val="00565C6B"/>
    <w:rsid w:val="00587509"/>
    <w:rsid w:val="005C6755"/>
    <w:rsid w:val="005D28E8"/>
    <w:rsid w:val="00624008"/>
    <w:rsid w:val="006479BE"/>
    <w:rsid w:val="00657727"/>
    <w:rsid w:val="006623E1"/>
    <w:rsid w:val="00683551"/>
    <w:rsid w:val="00693695"/>
    <w:rsid w:val="006D0F5D"/>
    <w:rsid w:val="006D7E49"/>
    <w:rsid w:val="00730943"/>
    <w:rsid w:val="007F21ED"/>
    <w:rsid w:val="0080305F"/>
    <w:rsid w:val="008069C3"/>
    <w:rsid w:val="0081014C"/>
    <w:rsid w:val="0086025D"/>
    <w:rsid w:val="00870F4E"/>
    <w:rsid w:val="00877879"/>
    <w:rsid w:val="008A76FD"/>
    <w:rsid w:val="008C041F"/>
    <w:rsid w:val="008F06F7"/>
    <w:rsid w:val="00960B8A"/>
    <w:rsid w:val="009B6447"/>
    <w:rsid w:val="00A145CF"/>
    <w:rsid w:val="00A17E3C"/>
    <w:rsid w:val="00A416C8"/>
    <w:rsid w:val="00A54351"/>
    <w:rsid w:val="00A64694"/>
    <w:rsid w:val="00A75B22"/>
    <w:rsid w:val="00A9325A"/>
    <w:rsid w:val="00B0280C"/>
    <w:rsid w:val="00B112D5"/>
    <w:rsid w:val="00B80A1E"/>
    <w:rsid w:val="00BA18C7"/>
    <w:rsid w:val="00BE265C"/>
    <w:rsid w:val="00C216D5"/>
    <w:rsid w:val="00C30544"/>
    <w:rsid w:val="00C94EE2"/>
    <w:rsid w:val="00D411ED"/>
    <w:rsid w:val="00D44F96"/>
    <w:rsid w:val="00D54446"/>
    <w:rsid w:val="00D60AE2"/>
    <w:rsid w:val="00D65AB7"/>
    <w:rsid w:val="00D942F4"/>
    <w:rsid w:val="00DA01E4"/>
    <w:rsid w:val="00DA54AF"/>
    <w:rsid w:val="00DB6D33"/>
    <w:rsid w:val="00DD425F"/>
    <w:rsid w:val="00E0080D"/>
    <w:rsid w:val="00E11F15"/>
    <w:rsid w:val="00E20818"/>
    <w:rsid w:val="00E526C6"/>
    <w:rsid w:val="00E67730"/>
    <w:rsid w:val="00E80FE8"/>
    <w:rsid w:val="00EB1292"/>
    <w:rsid w:val="00EF1411"/>
    <w:rsid w:val="00FB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CDE94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773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677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3094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FA369-06F5-4B40-BC9F-6E7B4C91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7</cp:revision>
  <cp:lastPrinted>2019-01-16T13:29:00Z</cp:lastPrinted>
  <dcterms:created xsi:type="dcterms:W3CDTF">2023-02-27T12:14:00Z</dcterms:created>
  <dcterms:modified xsi:type="dcterms:W3CDTF">2023-11-27T13:05:00Z</dcterms:modified>
</cp:coreProperties>
</file>