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A51EE" w14:textId="77777777" w:rsidR="00A43BC9" w:rsidRDefault="00A43BC9">
      <w:pPr>
        <w:spacing w:line="285" w:lineRule="exact"/>
        <w:ind w:left="2980"/>
        <w:rPr>
          <w:rFonts w:ascii="Arial" w:eastAsia="Arial" w:hAnsi="Arial" w:cs="Arial"/>
          <w:noProof/>
          <w:color w:val="1492CA"/>
          <w:spacing w:val="-26"/>
          <w:sz w:val="20"/>
          <w:szCs w:val="20"/>
        </w:rPr>
      </w:pPr>
      <w:bookmarkStart w:id="0" w:name="1"/>
      <w:bookmarkEnd w:id="0"/>
    </w:p>
    <w:p w14:paraId="53B5D606" w14:textId="434F9B7F" w:rsidR="00A43BC9" w:rsidRPr="00D223F6" w:rsidRDefault="00C54CD7">
      <w:pPr>
        <w:spacing w:before="7" w:after="24"/>
        <w:ind w:left="2980"/>
        <w:rPr>
          <w:rFonts w:ascii="Arial" w:eastAsia="Arial" w:hAnsi="Arial" w:cs="Arial"/>
          <w:noProof/>
          <w:color w:val="1492CA"/>
          <w:spacing w:val="-26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42F3A8B8" wp14:editId="600D376B">
            <wp:simplePos x="0" y="0"/>
            <wp:positionH relativeFrom="page">
              <wp:posOffset>2336800</wp:posOffset>
            </wp:positionH>
            <wp:positionV relativeFrom="page">
              <wp:posOffset>2844800</wp:posOffset>
            </wp:positionV>
            <wp:extent cx="4787900" cy="88900"/>
            <wp:effectExtent l="0" t="0" r="0" b="0"/>
            <wp:wrapNone/>
            <wp:docPr id="12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246F100" wp14:editId="369867D0">
            <wp:simplePos x="0" y="0"/>
            <wp:positionH relativeFrom="page">
              <wp:posOffset>2336800</wp:posOffset>
            </wp:positionH>
            <wp:positionV relativeFrom="page">
              <wp:posOffset>1587500</wp:posOffset>
            </wp:positionV>
            <wp:extent cx="127000" cy="152400"/>
            <wp:effectExtent l="0" t="0" r="0" b="0"/>
            <wp:wrapNone/>
            <wp:docPr id="11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FD37619" wp14:editId="3E666743">
            <wp:simplePos x="0" y="0"/>
            <wp:positionH relativeFrom="page">
              <wp:posOffset>546100</wp:posOffset>
            </wp:positionH>
            <wp:positionV relativeFrom="page">
              <wp:posOffset>431800</wp:posOffset>
            </wp:positionV>
            <wp:extent cx="1625600" cy="469900"/>
            <wp:effectExtent l="0" t="0" r="0" b="0"/>
            <wp:wrapNone/>
            <wp:docPr id="10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994486F" wp14:editId="48ABB506">
            <wp:simplePos x="0" y="0"/>
            <wp:positionH relativeFrom="page">
              <wp:posOffset>2336800</wp:posOffset>
            </wp:positionH>
            <wp:positionV relativeFrom="page">
              <wp:posOffset>1803400</wp:posOffset>
            </wp:positionV>
            <wp:extent cx="127000" cy="368300"/>
            <wp:effectExtent l="0" t="0" r="0" b="0"/>
            <wp:wrapNone/>
            <wp:docPr id="9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6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E4C73D4" wp14:editId="560485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31647612" name="Shape56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42"/>
                            <a:gd name="T1" fmla="*/ 709506667 h 12"/>
                            <a:gd name="T2" fmla="*/ 635000 w 7542"/>
                            <a:gd name="T3" fmla="*/ 709506667 h 12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7542" h="12">
                              <a:moveTo>
                                <a:pt x="0" y="6"/>
                              </a:moveTo>
                              <a:lnTo>
                                <a:pt x="7542" y="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94374B" id="Shape569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4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" path="m,6r7542,e">
                <v:stroke joinstyle="miter"/>
                <v:path arrowok="t" o:connecttype="custom" o:connectlocs="0,2147483646;53463935,2147483646" o:connectangles="0,0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78BE32" wp14:editId="612544C0">
                <wp:simplePos x="0" y="0"/>
                <wp:positionH relativeFrom="page">
                  <wp:posOffset>2326640</wp:posOffset>
                </wp:positionH>
                <wp:positionV relativeFrom="page">
                  <wp:posOffset>8497570</wp:posOffset>
                </wp:positionV>
                <wp:extent cx="4814570" cy="33020"/>
                <wp:effectExtent l="0" t="0" r="0" b="0"/>
                <wp:wrapNone/>
                <wp:docPr id="227213443" name="WS_Shape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14570" cy="33020"/>
                        </a:xfrm>
                        <a:custGeom>
                          <a:avLst/>
                          <a:gdLst>
                            <a:gd name="T0" fmla="*/ 0 w 7542"/>
                            <a:gd name="T1" fmla="*/ 36894347 h 12"/>
                            <a:gd name="T2" fmla="*/ 4814570 w 7542"/>
                            <a:gd name="T3" fmla="*/ 36894347 h 12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7542" h="12">
                              <a:moveTo>
                                <a:pt x="0" y="6"/>
                              </a:moveTo>
                              <a:lnTo>
                                <a:pt x="7542" y="6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C5C5C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BD28B8" id="WS_Shape569" o:spid="_x0000_s1026" style="position:absolute;margin-left:183.2pt;margin-top:669.1pt;width:379.1pt;height:2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4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" path="m,6r7542,e" filled="f" strokecolor="#c5c5c5" strokeweight=".6pt">
                <v:fill opacity="0"/>
                <v:stroke joinstyle="miter"/>
                <v:path arrowok="t" o:connecttype="custom" o:connectlocs="0,2147483646;2147483646,2147483646" o:connectangles="0,0"/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DCB699E" wp14:editId="2F9FB38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81221376" name="Shape57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42"/>
                            <a:gd name="T1" fmla="*/ 725381667 h 12"/>
                            <a:gd name="T2" fmla="*/ 635000 w 7542"/>
                            <a:gd name="T3" fmla="*/ 725381667 h 12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7542" h="12">
                              <a:moveTo>
                                <a:pt x="0" y="6"/>
                              </a:moveTo>
                              <a:lnTo>
                                <a:pt x="7542" y="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B6F2A4" id="Shape570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4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" path="m,6r7542,e">
                <v:stroke joinstyle="miter"/>
                <v:path arrowok="t" o:connecttype="custom" o:connectlocs="0,2147483646;53463935,2147483646" o:connectangles="0,0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6454A" wp14:editId="178CF12A">
                <wp:simplePos x="0" y="0"/>
                <wp:positionH relativeFrom="page">
                  <wp:posOffset>2326640</wp:posOffset>
                </wp:positionH>
                <wp:positionV relativeFrom="page">
                  <wp:posOffset>8688070</wp:posOffset>
                </wp:positionV>
                <wp:extent cx="4814570" cy="33020"/>
                <wp:effectExtent l="0" t="0" r="0" b="0"/>
                <wp:wrapNone/>
                <wp:docPr id="140760926" name="WS_Shape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14570" cy="33020"/>
                        </a:xfrm>
                        <a:custGeom>
                          <a:avLst/>
                          <a:gdLst>
                            <a:gd name="T0" fmla="*/ 0 w 7542"/>
                            <a:gd name="T1" fmla="*/ 37719847 h 12"/>
                            <a:gd name="T2" fmla="*/ 4814570 w 7542"/>
                            <a:gd name="T3" fmla="*/ 37719847 h 12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7542" h="12">
                              <a:moveTo>
                                <a:pt x="0" y="6"/>
                              </a:moveTo>
                              <a:lnTo>
                                <a:pt x="7542" y="6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C5C5C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9999C3" id="WS_Shape570" o:spid="_x0000_s1026" style="position:absolute;margin-left:183.2pt;margin-top:684.1pt;width:379.1pt;height:2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4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" path="m,6r7542,e" filled="f" strokecolor="#c5c5c5" strokeweight=".6pt">
                <v:fill opacity="0"/>
                <v:stroke joinstyle="miter"/>
                <v:path arrowok="t" o:connecttype="custom" o:connectlocs="0,2147483646;2147483646,2147483646" o:connectangles="0,0"/>
                <w10:wrap anchorx="page" anchory="page"/>
              </v:shape>
            </w:pict>
          </mc:Fallback>
        </mc:AlternateContent>
      </w:r>
      <w:r w:rsidR="0058299E" w:rsidRPr="00D223F6">
        <w:rPr>
          <w:rFonts w:ascii="Arial" w:eastAsia="Arial" w:hAnsi="Arial" w:cs="Arial"/>
          <w:noProof/>
          <w:color w:val="1492CA"/>
          <w:spacing w:val="-6"/>
          <w:sz w:val="20"/>
          <w:szCs w:val="20"/>
          <w:lang w:val="fr-FR"/>
        </w:rPr>
        <w:t>Curriculum</w:t>
      </w:r>
      <w:r w:rsidR="0058299E" w:rsidRPr="00D223F6">
        <w:rPr>
          <w:rFonts w:ascii="Arial" w:eastAsia="Arial" w:hAnsi="Arial" w:cs="Arial"/>
          <w:noProof/>
          <w:color w:val="1492CA"/>
          <w:spacing w:val="-11"/>
          <w:sz w:val="20"/>
          <w:szCs w:val="20"/>
          <w:lang w:val="fr-FR"/>
        </w:rPr>
        <w:t xml:space="preserve"> </w:t>
      </w:r>
      <w:r w:rsidR="0058299E" w:rsidRPr="00D223F6">
        <w:rPr>
          <w:rFonts w:ascii="Arial" w:eastAsia="Arial" w:hAnsi="Arial" w:cs="Arial"/>
          <w:noProof/>
          <w:color w:val="1492CA"/>
          <w:spacing w:val="-6"/>
          <w:sz w:val="20"/>
          <w:szCs w:val="20"/>
          <w:lang w:val="fr-FR"/>
        </w:rPr>
        <w:t>vitae</w:t>
      </w:r>
    </w:p>
    <w:p w14:paraId="01E097B9" w14:textId="77777777" w:rsidR="00A43BC9" w:rsidRPr="00D223F6" w:rsidRDefault="00A43BC9">
      <w:pPr>
        <w:spacing w:line="240" w:lineRule="exact"/>
        <w:ind w:left="2980"/>
        <w:rPr>
          <w:rFonts w:ascii="Arial" w:eastAsia="Arial" w:hAnsi="Arial" w:cs="Arial"/>
          <w:noProof/>
          <w:color w:val="1492CA"/>
          <w:spacing w:val="-26"/>
          <w:sz w:val="20"/>
          <w:szCs w:val="20"/>
          <w:lang w:val="fr-FR"/>
        </w:rPr>
      </w:pPr>
    </w:p>
    <w:p w14:paraId="20294B22" w14:textId="77777777" w:rsidR="00A43BC9" w:rsidRPr="00D223F6" w:rsidRDefault="00A43BC9">
      <w:pPr>
        <w:spacing w:line="394" w:lineRule="exact"/>
        <w:ind w:left="2980"/>
        <w:rPr>
          <w:rFonts w:ascii="Arial" w:eastAsia="Arial" w:hAnsi="Arial" w:cs="Arial"/>
          <w:noProof/>
          <w:color w:val="1492CA"/>
          <w:spacing w:val="-26"/>
          <w:sz w:val="20"/>
          <w:szCs w:val="20"/>
          <w:lang w:val="fr-FR"/>
        </w:rPr>
      </w:pPr>
    </w:p>
    <w:p w14:paraId="6B34104C" w14:textId="77777777" w:rsidR="00A43BC9" w:rsidRPr="00D223F6" w:rsidRDefault="00D223F6">
      <w:pPr>
        <w:tabs>
          <w:tab w:val="left" w:pos="2978"/>
        </w:tabs>
        <w:spacing w:before="49" w:after="277"/>
        <w:ind w:left="614"/>
        <w:rPr>
          <w:rFonts w:ascii="Arial" w:eastAsia="Arial" w:hAnsi="Arial" w:cs="Arial"/>
          <w:noProof/>
          <w:color w:val="3E3937"/>
          <w:spacing w:val="-18"/>
          <w:sz w:val="26"/>
          <w:szCs w:val="26"/>
          <w:lang w:val="fr-FR"/>
        </w:rPr>
      </w:pPr>
      <w:r w:rsidRPr="00D223F6">
        <w:rPr>
          <w:rFonts w:ascii="Arial" w:eastAsia="Arial" w:hAnsi="Arial" w:cs="Arial"/>
          <w:noProof/>
          <w:color w:val="0D4093"/>
          <w:spacing w:val="-6"/>
          <w:sz w:val="18"/>
          <w:szCs w:val="18"/>
          <w:lang w:val="fr-FR"/>
        </w:rPr>
        <w:t>INFORMAŢII</w:t>
      </w:r>
      <w:r w:rsidRPr="00D223F6">
        <w:rPr>
          <w:rFonts w:ascii="Arial" w:eastAsia="Arial" w:hAnsi="Arial" w:cs="Arial"/>
          <w:noProof/>
          <w:color w:val="0D4093"/>
          <w:spacing w:val="-13"/>
          <w:sz w:val="18"/>
          <w:szCs w:val="18"/>
          <w:lang w:val="fr-FR"/>
        </w:rPr>
        <w:t xml:space="preserve"> </w:t>
      </w:r>
      <w:r w:rsidRPr="00D223F6">
        <w:rPr>
          <w:rFonts w:ascii="Arial" w:eastAsia="Arial" w:hAnsi="Arial" w:cs="Arial"/>
          <w:noProof/>
          <w:color w:val="0D4093"/>
          <w:spacing w:val="-6"/>
          <w:sz w:val="18"/>
          <w:szCs w:val="18"/>
          <w:lang w:val="fr-FR"/>
        </w:rPr>
        <w:t>PERSONALE</w:t>
      </w:r>
      <w:r w:rsidRPr="00D223F6">
        <w:rPr>
          <w:rFonts w:ascii="Arial" w:eastAsia="Arial" w:hAnsi="Arial" w:cs="Arial"/>
          <w:noProof/>
          <w:color w:val="0D4093"/>
          <w:spacing w:val="-49"/>
          <w:sz w:val="18"/>
          <w:szCs w:val="18"/>
          <w:lang w:val="fr-FR"/>
        </w:rPr>
        <w:tab/>
      </w:r>
      <w:r w:rsidRPr="00D223F6">
        <w:rPr>
          <w:rFonts w:ascii="Arial" w:eastAsia="Arial" w:hAnsi="Arial" w:cs="Arial"/>
          <w:noProof/>
          <w:color w:val="3E3937"/>
          <w:spacing w:val="-5"/>
          <w:sz w:val="26"/>
          <w:szCs w:val="26"/>
          <w:lang w:val="fr-FR"/>
        </w:rPr>
        <w:t>Alina Brie</w:t>
      </w:r>
    </w:p>
    <w:p w14:paraId="229CACB8" w14:textId="77777777" w:rsidR="00A43BC9" w:rsidRDefault="00A43BC9">
      <w:pPr>
        <w:spacing w:line="320" w:lineRule="exact"/>
        <w:ind w:left="3292"/>
        <w:rPr>
          <w:rFonts w:ascii="Arial" w:eastAsia="Arial" w:hAnsi="Arial" w:cs="Arial"/>
          <w:noProof/>
          <w:color w:val="3E3937"/>
          <w:spacing w:val="-18"/>
          <w:sz w:val="26"/>
          <w:szCs w:val="26"/>
        </w:rPr>
      </w:pPr>
    </w:p>
    <w:p w14:paraId="20191A7B" w14:textId="77777777" w:rsidR="00D223F6" w:rsidRDefault="00D223F6">
      <w:pPr>
        <w:spacing w:line="320" w:lineRule="exact"/>
        <w:ind w:left="3292"/>
        <w:rPr>
          <w:rFonts w:ascii="Arial" w:eastAsia="Arial" w:hAnsi="Arial" w:cs="Arial"/>
          <w:noProof/>
          <w:color w:val="3E3937"/>
          <w:spacing w:val="-18"/>
          <w:sz w:val="26"/>
          <w:szCs w:val="26"/>
        </w:rPr>
      </w:pPr>
    </w:p>
    <w:p w14:paraId="155396F3" w14:textId="77777777" w:rsidR="00D223F6" w:rsidRDefault="00D223F6">
      <w:pPr>
        <w:spacing w:line="320" w:lineRule="exact"/>
        <w:ind w:left="3292"/>
        <w:rPr>
          <w:rFonts w:ascii="Arial" w:eastAsia="Arial" w:hAnsi="Arial" w:cs="Arial"/>
          <w:noProof/>
          <w:color w:val="3E3937"/>
          <w:spacing w:val="-18"/>
          <w:sz w:val="26"/>
          <w:szCs w:val="26"/>
        </w:rPr>
      </w:pPr>
    </w:p>
    <w:p w14:paraId="42D2AE69" w14:textId="77777777" w:rsidR="00D223F6" w:rsidRDefault="00D223F6">
      <w:pPr>
        <w:spacing w:line="320" w:lineRule="exact"/>
        <w:ind w:left="3292"/>
        <w:rPr>
          <w:rFonts w:ascii="Arial" w:eastAsia="Arial" w:hAnsi="Arial" w:cs="Arial"/>
          <w:noProof/>
          <w:color w:val="3E3937"/>
          <w:spacing w:val="-18"/>
          <w:sz w:val="26"/>
          <w:szCs w:val="26"/>
        </w:rPr>
      </w:pPr>
      <w:bookmarkStart w:id="1" w:name="_GoBack"/>
      <w:bookmarkEnd w:id="1"/>
    </w:p>
    <w:p w14:paraId="6F9ADDBE" w14:textId="77777777" w:rsidR="00A43BC9" w:rsidRDefault="00A43BC9">
      <w:pPr>
        <w:spacing w:line="534" w:lineRule="exact"/>
        <w:ind w:left="3292"/>
        <w:rPr>
          <w:rFonts w:ascii="Arial" w:eastAsia="Arial" w:hAnsi="Arial" w:cs="Arial"/>
          <w:noProof/>
          <w:color w:val="3E3937"/>
          <w:spacing w:val="-18"/>
          <w:sz w:val="26"/>
          <w:szCs w:val="26"/>
        </w:rPr>
      </w:pPr>
    </w:p>
    <w:p w14:paraId="2339A621" w14:textId="77777777" w:rsidR="00A43BC9" w:rsidRDefault="00D223F6">
      <w:pPr>
        <w:spacing w:before="23" w:after="302"/>
        <w:ind w:left="244"/>
        <w:rPr>
          <w:rFonts w:ascii="Arial" w:eastAsia="Arial" w:hAnsi="Arial" w:cs="Arial"/>
          <w:noProof/>
          <w:color w:val="0D4093"/>
          <w:spacing w:val="-67"/>
          <w:sz w:val="18"/>
          <w:szCs w:val="18"/>
        </w:rPr>
      </w:pPr>
      <w:r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  <w:t>EXPERIENŢA</w:t>
      </w:r>
      <w:r>
        <w:rPr>
          <w:rFonts w:ascii="Arial" w:eastAsia="Arial" w:hAnsi="Arial" w:cs="Arial"/>
          <w:noProof/>
          <w:color w:val="0D4093"/>
          <w:spacing w:val="-23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  <w:t>PROFESIONALĂ</w:t>
      </w:r>
    </w:p>
    <w:p w14:paraId="75A70D3D" w14:textId="77777777" w:rsidR="00A43BC9" w:rsidRDefault="00D223F6">
      <w:pPr>
        <w:tabs>
          <w:tab w:val="left" w:pos="2978"/>
        </w:tabs>
        <w:spacing w:after="88" w:line="220" w:lineRule="exact"/>
        <w:ind w:left="1836"/>
        <w:rPr>
          <w:rFonts w:ascii="Arial" w:eastAsia="Arial" w:hAnsi="Arial" w:cs="Arial"/>
          <w:noProof/>
          <w:color w:val="0D4093"/>
          <w:spacing w:val="-36"/>
        </w:rPr>
      </w:pPr>
      <w:r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  <w:t>2007–2009</w:t>
      </w:r>
      <w:r>
        <w:rPr>
          <w:rFonts w:ascii="Arial" w:eastAsia="Arial" w:hAnsi="Arial" w:cs="Arial"/>
          <w:noProof/>
          <w:color w:val="0D4093"/>
          <w:spacing w:val="-48"/>
          <w:sz w:val="18"/>
          <w:szCs w:val="18"/>
        </w:rPr>
        <w:tab/>
      </w:r>
      <w:r>
        <w:rPr>
          <w:rFonts w:ascii="Arial" w:eastAsia="Arial" w:hAnsi="Arial" w:cs="Arial"/>
          <w:noProof/>
          <w:color w:val="0D4093"/>
          <w:spacing w:val="-6"/>
        </w:rPr>
        <w:t>Reprezentant</w:t>
      </w:r>
      <w:r>
        <w:rPr>
          <w:rFonts w:ascii="Arial" w:eastAsia="Arial" w:hAnsi="Arial" w:cs="Arial"/>
          <w:noProof/>
          <w:color w:val="0D4093"/>
          <w:spacing w:val="-13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</w:rPr>
        <w:t>medical</w:t>
      </w:r>
    </w:p>
    <w:p w14:paraId="24B3C16B" w14:textId="77777777" w:rsidR="00A43BC9" w:rsidRDefault="00D223F6">
      <w:pPr>
        <w:spacing w:after="386" w:line="200" w:lineRule="exact"/>
        <w:ind w:left="2978"/>
        <w:rPr>
          <w:rFonts w:ascii="Arial" w:eastAsia="Arial" w:hAnsi="Arial" w:cs="Arial"/>
          <w:noProof/>
          <w:color w:val="3E3937"/>
          <w:spacing w:val="-47"/>
          <w:sz w:val="20"/>
          <w:szCs w:val="20"/>
        </w:rPr>
      </w:pP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>Farmexpert</w:t>
      </w:r>
      <w:r>
        <w:rPr>
          <w:rFonts w:ascii="Arial" w:eastAsia="Arial" w:hAnsi="Arial" w:cs="Arial"/>
          <w:noProof/>
          <w:color w:val="3E3937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>(România)</w:t>
      </w:r>
    </w:p>
    <w:p w14:paraId="1F0FDAD9" w14:textId="77777777" w:rsidR="00AF2EDC" w:rsidRPr="00AF2EDC" w:rsidRDefault="00D223F6" w:rsidP="00AF2EDC">
      <w:pPr>
        <w:tabs>
          <w:tab w:val="left" w:pos="2978"/>
        </w:tabs>
        <w:spacing w:after="88" w:line="220" w:lineRule="exact"/>
        <w:ind w:left="1836"/>
        <w:rPr>
          <w:rFonts w:ascii="Arial" w:eastAsia="Arial" w:hAnsi="Arial" w:cs="Arial"/>
          <w:noProof/>
          <w:color w:val="0D4093"/>
          <w:spacing w:val="-6"/>
        </w:rPr>
      </w:pPr>
      <w:r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  <w:t>2009–2013</w:t>
      </w:r>
      <w:r>
        <w:rPr>
          <w:rFonts w:ascii="Arial" w:eastAsia="Arial" w:hAnsi="Arial" w:cs="Arial"/>
          <w:noProof/>
          <w:color w:val="0D4093"/>
          <w:spacing w:val="-48"/>
          <w:sz w:val="18"/>
          <w:szCs w:val="18"/>
        </w:rPr>
        <w:tab/>
      </w:r>
      <w:r>
        <w:rPr>
          <w:rFonts w:ascii="Arial" w:eastAsia="Arial" w:hAnsi="Arial" w:cs="Arial"/>
          <w:noProof/>
          <w:color w:val="0D4093"/>
          <w:spacing w:val="-6"/>
        </w:rPr>
        <w:t>Reprezentant</w:t>
      </w:r>
      <w:r>
        <w:rPr>
          <w:rFonts w:ascii="Arial" w:eastAsia="Arial" w:hAnsi="Arial" w:cs="Arial"/>
          <w:noProof/>
          <w:color w:val="0D4093"/>
          <w:spacing w:val="-13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</w:rPr>
        <w:t>medical</w:t>
      </w:r>
    </w:p>
    <w:p w14:paraId="3E4B7A6B" w14:textId="77777777" w:rsidR="00A43BC9" w:rsidRDefault="00D223F6">
      <w:pPr>
        <w:spacing w:after="88" w:line="200" w:lineRule="exact"/>
        <w:ind w:left="2978"/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</w:pP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>Pfizer</w:t>
      </w:r>
      <w:r>
        <w:rPr>
          <w:rFonts w:ascii="Arial" w:eastAsia="Arial" w:hAnsi="Arial" w:cs="Arial"/>
          <w:noProof/>
          <w:color w:val="3E39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>(România)</w:t>
      </w:r>
    </w:p>
    <w:p w14:paraId="70A42E90" w14:textId="77777777" w:rsidR="00AF2EDC" w:rsidRDefault="00AF2EDC" w:rsidP="00AF2EDC">
      <w:pPr>
        <w:spacing w:after="88" w:line="200" w:lineRule="exact"/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</w:pPr>
      <w:r w:rsidRPr="00AF2EDC">
        <w:rPr>
          <w:rFonts w:ascii="Arial" w:eastAsia="Arial" w:hAnsi="Arial" w:cs="Arial"/>
          <w:noProof/>
          <w:color w:val="1F497D" w:themeColor="text2"/>
          <w:spacing w:val="-6"/>
          <w:sz w:val="20"/>
          <w:szCs w:val="20"/>
        </w:rPr>
        <w:t xml:space="preserve">                                     2019-2023</w:t>
      </w: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 xml:space="preserve">    Medic specialist MF si Pediatrie Centrul Medical Dr. Brie </w:t>
      </w:r>
    </w:p>
    <w:p w14:paraId="659B4664" w14:textId="77777777" w:rsidR="00C54CD7" w:rsidRPr="00D223F6" w:rsidRDefault="00C54CD7" w:rsidP="00AF2EDC">
      <w:pPr>
        <w:spacing w:after="88" w:line="200" w:lineRule="exact"/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fr-FR"/>
        </w:rPr>
      </w:pP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 xml:space="preserve">                                     </w:t>
      </w:r>
      <w:r w:rsidRPr="00D223F6">
        <w:rPr>
          <w:rFonts w:ascii="Arial" w:eastAsia="Arial" w:hAnsi="Arial" w:cs="Arial"/>
          <w:noProof/>
          <w:color w:val="1F497D" w:themeColor="text2"/>
          <w:spacing w:val="-6"/>
          <w:sz w:val="20"/>
          <w:szCs w:val="20"/>
          <w:lang w:val="fr-FR"/>
        </w:rPr>
        <w:t>2019</w:t>
      </w:r>
      <w:r w:rsidR="00AA26C2" w:rsidRPr="00D223F6">
        <w:rPr>
          <w:rFonts w:ascii="Arial" w:eastAsia="Arial" w:hAnsi="Arial" w:cs="Arial"/>
          <w:noProof/>
          <w:color w:val="1F497D" w:themeColor="text2"/>
          <w:spacing w:val="-6"/>
          <w:sz w:val="20"/>
          <w:szCs w:val="20"/>
          <w:lang w:val="fr-FR"/>
        </w:rPr>
        <w:t>-</w:t>
      </w:r>
      <w:r w:rsidRPr="00C54CD7">
        <w:rPr>
          <w:rFonts w:ascii="Arial" w:eastAsia="Arial" w:hAnsi="Arial" w:cs="Arial"/>
          <w:noProof/>
          <w:color w:val="1F497D" w:themeColor="text2"/>
          <w:spacing w:val="-6"/>
          <w:sz w:val="20"/>
          <w:szCs w:val="20"/>
          <w:lang w:val="ro-RO"/>
        </w:rPr>
        <w:t>prezent</w:t>
      </w:r>
      <w:r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ro-RO"/>
        </w:rPr>
        <w:t xml:space="preserve"> Asistent Universitar Biologie Celulara UMF </w:t>
      </w:r>
      <w:r w:rsidRPr="00D223F6"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fr-FR"/>
        </w:rPr>
        <w:t>“Victor Babe</w:t>
      </w:r>
      <w:r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ro-RO"/>
        </w:rPr>
        <w:t>ș</w:t>
      </w:r>
      <w:r w:rsidRPr="00D223F6"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fr-FR"/>
        </w:rPr>
        <w:t>”</w:t>
      </w:r>
      <w:r w:rsidR="00AA26C2" w:rsidRPr="00D223F6"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fr-FR"/>
        </w:rPr>
        <w:t xml:space="preserve"> Timișoara</w:t>
      </w:r>
    </w:p>
    <w:p w14:paraId="10E862BE" w14:textId="77777777" w:rsidR="00AF2EDC" w:rsidRPr="00D223F6" w:rsidRDefault="00C54CD7" w:rsidP="00AF2EDC">
      <w:pPr>
        <w:tabs>
          <w:tab w:val="left" w:pos="3418"/>
        </w:tabs>
        <w:spacing w:after="88" w:line="200" w:lineRule="exact"/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150CA476" wp14:editId="210E124B">
            <wp:simplePos x="0" y="0"/>
            <wp:positionH relativeFrom="page">
              <wp:posOffset>2336800</wp:posOffset>
            </wp:positionH>
            <wp:positionV relativeFrom="page">
              <wp:posOffset>4626279</wp:posOffset>
            </wp:positionV>
            <wp:extent cx="4787900" cy="88900"/>
            <wp:effectExtent l="0" t="0" r="0" b="0"/>
            <wp:wrapNone/>
            <wp:docPr id="4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2EDC" w:rsidRPr="00D223F6"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fr-FR"/>
        </w:rPr>
        <w:t xml:space="preserve">                                     </w:t>
      </w:r>
      <w:r w:rsidR="00AF2EDC" w:rsidRPr="00D223F6">
        <w:rPr>
          <w:rFonts w:ascii="Arial" w:eastAsia="Arial" w:hAnsi="Arial" w:cs="Arial"/>
          <w:noProof/>
          <w:color w:val="1F497D" w:themeColor="text2"/>
          <w:spacing w:val="-6"/>
          <w:sz w:val="20"/>
          <w:szCs w:val="20"/>
          <w:lang w:val="fr-FR"/>
        </w:rPr>
        <w:t>2023</w:t>
      </w:r>
      <w:r w:rsidR="00AA26C2" w:rsidRPr="00D223F6">
        <w:rPr>
          <w:rFonts w:ascii="Arial" w:eastAsia="Arial" w:hAnsi="Arial" w:cs="Arial"/>
          <w:noProof/>
          <w:color w:val="1F497D" w:themeColor="text2"/>
          <w:spacing w:val="-6"/>
          <w:sz w:val="20"/>
          <w:szCs w:val="20"/>
          <w:lang w:val="fr-FR"/>
        </w:rPr>
        <w:t>-prezent</w:t>
      </w:r>
      <w:r w:rsidR="00AF2EDC"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ro-RO"/>
        </w:rPr>
        <w:t xml:space="preserve"> Medic specialist Pediatrie Spitalul Clinic de Urgenta pentru Copii </w:t>
      </w:r>
      <w:r w:rsidR="00AF2EDC" w:rsidRPr="00D223F6"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fr-FR"/>
        </w:rPr>
        <w:t>“</w:t>
      </w:r>
      <w:r w:rsidR="00AF2EDC"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ro-RO"/>
        </w:rPr>
        <w:t>Louis Țurcanu</w:t>
      </w:r>
      <w:r w:rsidR="00AF2EDC" w:rsidRPr="00D223F6"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fr-FR"/>
        </w:rPr>
        <w:t>”</w:t>
      </w:r>
    </w:p>
    <w:p w14:paraId="3E20C287" w14:textId="77777777" w:rsidR="00AF2EDC" w:rsidRPr="00AF2EDC" w:rsidRDefault="00AF2EDC" w:rsidP="00AF2EDC">
      <w:pPr>
        <w:tabs>
          <w:tab w:val="left" w:pos="3418"/>
        </w:tabs>
        <w:spacing w:after="88" w:line="200" w:lineRule="exact"/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ro-RO"/>
        </w:rPr>
      </w:pPr>
      <w:r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ro-RO"/>
        </w:rPr>
        <w:t xml:space="preserve"> </w:t>
      </w:r>
    </w:p>
    <w:p w14:paraId="09D39508" w14:textId="77777777" w:rsidR="00A43BC9" w:rsidRPr="00D223F6" w:rsidRDefault="00AF2EDC" w:rsidP="00AF2EDC">
      <w:pPr>
        <w:spacing w:after="88" w:line="200" w:lineRule="exact"/>
        <w:rPr>
          <w:rFonts w:ascii="Arial" w:eastAsia="Arial" w:hAnsi="Arial" w:cs="Arial"/>
          <w:noProof/>
          <w:color w:val="3E3937"/>
          <w:spacing w:val="-49"/>
          <w:sz w:val="20"/>
          <w:szCs w:val="20"/>
          <w:lang w:val="fr-FR"/>
        </w:rPr>
      </w:pPr>
      <w:r w:rsidRPr="00D223F6">
        <w:rPr>
          <w:rFonts w:ascii="Arial" w:eastAsia="Arial" w:hAnsi="Arial" w:cs="Arial"/>
          <w:noProof/>
          <w:color w:val="3E3937"/>
          <w:spacing w:val="-49"/>
          <w:sz w:val="20"/>
          <w:szCs w:val="20"/>
          <w:lang w:val="fr-FR"/>
        </w:rPr>
        <w:t xml:space="preserve">    </w:t>
      </w:r>
    </w:p>
    <w:p w14:paraId="1508FB2C" w14:textId="77777777" w:rsidR="00A43BC9" w:rsidRPr="00D223F6" w:rsidRDefault="00D223F6">
      <w:pPr>
        <w:spacing w:before="21" w:after="336"/>
        <w:ind w:left="720"/>
        <w:rPr>
          <w:rFonts w:ascii="Arial" w:eastAsia="Arial" w:hAnsi="Arial" w:cs="Arial"/>
          <w:noProof/>
          <w:color w:val="0D4093"/>
          <w:spacing w:val="-37"/>
          <w:sz w:val="18"/>
          <w:szCs w:val="18"/>
          <w:lang w:val="fr-FR"/>
        </w:rPr>
      </w:pPr>
      <w:r w:rsidRPr="00D223F6">
        <w:rPr>
          <w:rFonts w:ascii="Arial" w:eastAsia="Arial" w:hAnsi="Arial" w:cs="Arial"/>
          <w:noProof/>
          <w:color w:val="0D4093"/>
          <w:spacing w:val="-6"/>
          <w:sz w:val="18"/>
          <w:szCs w:val="18"/>
          <w:lang w:val="fr-FR"/>
        </w:rPr>
        <w:t>EDUCAŢIE</w:t>
      </w:r>
      <w:r w:rsidRPr="00D223F6">
        <w:rPr>
          <w:rFonts w:ascii="Arial" w:eastAsia="Arial" w:hAnsi="Arial" w:cs="Arial"/>
          <w:noProof/>
          <w:color w:val="0D4093"/>
          <w:spacing w:val="-13"/>
          <w:sz w:val="18"/>
          <w:szCs w:val="18"/>
          <w:lang w:val="fr-FR"/>
        </w:rPr>
        <w:t xml:space="preserve"> </w:t>
      </w:r>
      <w:r w:rsidRPr="00D223F6">
        <w:rPr>
          <w:rFonts w:ascii="Arial" w:eastAsia="Arial" w:hAnsi="Arial" w:cs="Arial"/>
          <w:noProof/>
          <w:color w:val="0D4093"/>
          <w:spacing w:val="-4"/>
          <w:sz w:val="18"/>
          <w:szCs w:val="18"/>
          <w:lang w:val="fr-FR"/>
        </w:rPr>
        <w:t>ŞI</w:t>
      </w:r>
      <w:r w:rsidRPr="00D223F6">
        <w:rPr>
          <w:rFonts w:ascii="Arial" w:eastAsia="Arial" w:hAnsi="Arial" w:cs="Arial"/>
          <w:noProof/>
          <w:color w:val="0D4093"/>
          <w:spacing w:val="-13"/>
          <w:sz w:val="18"/>
          <w:szCs w:val="18"/>
          <w:lang w:val="fr-FR"/>
        </w:rPr>
        <w:t xml:space="preserve"> </w:t>
      </w:r>
      <w:r w:rsidRPr="00D223F6">
        <w:rPr>
          <w:rFonts w:ascii="Arial" w:eastAsia="Arial" w:hAnsi="Arial" w:cs="Arial"/>
          <w:noProof/>
          <w:color w:val="0D4093"/>
          <w:spacing w:val="-6"/>
          <w:sz w:val="18"/>
          <w:szCs w:val="18"/>
          <w:lang w:val="fr-FR"/>
        </w:rPr>
        <w:t>FORMARE</w:t>
      </w:r>
    </w:p>
    <w:p w14:paraId="1498815B" w14:textId="77777777" w:rsidR="00A43BC9" w:rsidRPr="00D223F6" w:rsidRDefault="00D223F6" w:rsidP="00B80DC8">
      <w:pPr>
        <w:spacing w:after="86" w:line="180" w:lineRule="exact"/>
        <w:ind w:left="1836"/>
        <w:rPr>
          <w:rFonts w:ascii="Arial" w:eastAsia="Arial" w:hAnsi="Arial" w:cs="Arial"/>
          <w:noProof/>
          <w:color w:val="0D4093"/>
          <w:spacing w:val="-48"/>
          <w:sz w:val="18"/>
          <w:szCs w:val="18"/>
          <w:lang w:val="fr-FR"/>
        </w:rPr>
      </w:pPr>
      <w:r w:rsidRPr="00D223F6">
        <w:rPr>
          <w:rFonts w:ascii="Arial" w:eastAsia="Arial" w:hAnsi="Arial" w:cs="Arial"/>
          <w:noProof/>
          <w:color w:val="0D4093"/>
          <w:spacing w:val="-6"/>
          <w:sz w:val="18"/>
          <w:szCs w:val="18"/>
          <w:lang w:val="fr-FR"/>
        </w:rPr>
        <w:t>1996–2000</w:t>
      </w:r>
      <w:r w:rsidR="00B80DC8" w:rsidRPr="00D223F6">
        <w:rPr>
          <w:rFonts w:ascii="Arial" w:eastAsia="Arial" w:hAnsi="Arial" w:cs="Arial"/>
          <w:noProof/>
          <w:color w:val="0D4093"/>
          <w:spacing w:val="-6"/>
          <w:sz w:val="18"/>
          <w:szCs w:val="18"/>
          <w:lang w:val="fr-FR"/>
        </w:rPr>
        <w:t xml:space="preserve">.      </w:t>
      </w:r>
      <w:r w:rsidRPr="00D223F6"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fr-FR"/>
        </w:rPr>
        <w:t>Colegiul</w:t>
      </w:r>
      <w:r w:rsidRPr="00D223F6">
        <w:rPr>
          <w:rFonts w:ascii="Arial" w:eastAsia="Arial" w:hAnsi="Arial" w:cs="Arial"/>
          <w:noProof/>
          <w:color w:val="3E3937"/>
          <w:spacing w:val="-13"/>
          <w:sz w:val="20"/>
          <w:szCs w:val="20"/>
          <w:lang w:val="fr-FR"/>
        </w:rPr>
        <w:t xml:space="preserve"> </w:t>
      </w:r>
      <w:r w:rsidRPr="00D223F6"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fr-FR"/>
        </w:rPr>
        <w:t>Naţional</w:t>
      </w:r>
      <w:r w:rsidRPr="00D223F6">
        <w:rPr>
          <w:rFonts w:ascii="Arial" w:eastAsia="Arial" w:hAnsi="Arial" w:cs="Arial"/>
          <w:noProof/>
          <w:color w:val="3E3937"/>
          <w:spacing w:val="-13"/>
          <w:sz w:val="20"/>
          <w:szCs w:val="20"/>
          <w:lang w:val="fr-FR"/>
        </w:rPr>
        <w:t xml:space="preserve"> </w:t>
      </w:r>
      <w:r w:rsidRPr="00D223F6"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fr-FR"/>
        </w:rPr>
        <w:t>“Unirea”,</w:t>
      </w:r>
      <w:r w:rsidRPr="00D223F6">
        <w:rPr>
          <w:rFonts w:ascii="Arial" w:eastAsia="Arial" w:hAnsi="Arial" w:cs="Arial"/>
          <w:noProof/>
          <w:color w:val="3E3937"/>
          <w:spacing w:val="-16"/>
          <w:sz w:val="20"/>
          <w:szCs w:val="20"/>
          <w:lang w:val="fr-FR"/>
        </w:rPr>
        <w:t xml:space="preserve"> </w:t>
      </w:r>
      <w:r w:rsidRPr="00D223F6">
        <w:rPr>
          <w:rFonts w:ascii="Arial" w:eastAsia="Arial" w:hAnsi="Arial" w:cs="Arial"/>
          <w:noProof/>
          <w:color w:val="3E3937"/>
          <w:spacing w:val="-7"/>
          <w:sz w:val="20"/>
          <w:szCs w:val="20"/>
          <w:lang w:val="fr-FR"/>
        </w:rPr>
        <w:t>Turnu</w:t>
      </w:r>
      <w:r w:rsidRPr="00D223F6">
        <w:rPr>
          <w:rFonts w:ascii="Arial" w:eastAsia="Arial" w:hAnsi="Arial" w:cs="Arial"/>
          <w:noProof/>
          <w:color w:val="3E3937"/>
          <w:spacing w:val="-11"/>
          <w:sz w:val="20"/>
          <w:szCs w:val="20"/>
          <w:lang w:val="fr-FR"/>
        </w:rPr>
        <w:t xml:space="preserve"> </w:t>
      </w:r>
      <w:r w:rsidRPr="00D223F6"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fr-FR"/>
        </w:rPr>
        <w:t>Magurele</w:t>
      </w:r>
      <w:r w:rsidRPr="00D223F6">
        <w:rPr>
          <w:rFonts w:ascii="Arial" w:eastAsia="Arial" w:hAnsi="Arial" w:cs="Arial"/>
          <w:noProof/>
          <w:color w:val="3E3937"/>
          <w:spacing w:val="-11"/>
          <w:sz w:val="20"/>
          <w:szCs w:val="20"/>
          <w:lang w:val="fr-FR"/>
        </w:rPr>
        <w:t xml:space="preserve"> </w:t>
      </w:r>
      <w:r w:rsidRPr="00D223F6">
        <w:rPr>
          <w:rFonts w:ascii="Arial" w:eastAsia="Arial" w:hAnsi="Arial" w:cs="Arial"/>
          <w:noProof/>
          <w:color w:val="3E3937"/>
          <w:spacing w:val="-6"/>
          <w:sz w:val="20"/>
          <w:szCs w:val="20"/>
          <w:lang w:val="fr-FR"/>
        </w:rPr>
        <w:t>(România)</w:t>
      </w:r>
    </w:p>
    <w:p w14:paraId="39A746A4" w14:textId="77777777" w:rsidR="00A43BC9" w:rsidRPr="00D223F6" w:rsidRDefault="00A43BC9">
      <w:pPr>
        <w:spacing w:line="140" w:lineRule="exact"/>
        <w:jc w:val="center"/>
        <w:rPr>
          <w:rFonts w:ascii="Arial" w:eastAsia="Arial" w:hAnsi="Arial" w:cs="Arial"/>
          <w:noProof/>
          <w:color w:val="0D4093"/>
          <w:spacing w:val="-37"/>
          <w:sz w:val="14"/>
          <w:szCs w:val="14"/>
          <w:lang w:val="fr-FR"/>
        </w:rPr>
      </w:pPr>
    </w:p>
    <w:p w14:paraId="614DDF76" w14:textId="77777777" w:rsidR="00A43BC9" w:rsidRDefault="00D223F6">
      <w:pPr>
        <w:tabs>
          <w:tab w:val="left" w:pos="2978"/>
        </w:tabs>
        <w:spacing w:before="134" w:after="88"/>
        <w:ind w:left="1836"/>
        <w:rPr>
          <w:rFonts w:ascii="Arial" w:eastAsia="Arial" w:hAnsi="Arial" w:cs="Arial"/>
          <w:noProof/>
          <w:color w:val="0D4093"/>
          <w:spacing w:val="-43"/>
        </w:rPr>
      </w:pPr>
      <w:r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  <w:t>2001–2007</w:t>
      </w:r>
      <w:r>
        <w:rPr>
          <w:rFonts w:ascii="Arial" w:eastAsia="Arial" w:hAnsi="Arial" w:cs="Arial"/>
          <w:noProof/>
          <w:color w:val="0D4093"/>
          <w:spacing w:val="-48"/>
          <w:sz w:val="18"/>
          <w:szCs w:val="18"/>
        </w:rPr>
        <w:tab/>
      </w:r>
      <w:r>
        <w:rPr>
          <w:rFonts w:ascii="Arial" w:eastAsia="Arial" w:hAnsi="Arial" w:cs="Arial"/>
          <w:noProof/>
          <w:color w:val="0D4093"/>
          <w:spacing w:val="-5"/>
        </w:rPr>
        <w:t>Medic</w:t>
      </w:r>
      <w:r>
        <w:rPr>
          <w:rFonts w:ascii="Arial" w:eastAsia="Arial" w:hAnsi="Arial" w:cs="Arial"/>
          <w:noProof/>
          <w:color w:val="0D4093"/>
          <w:spacing w:val="-12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</w:rPr>
        <w:t>Medicina</w:t>
      </w:r>
      <w:r>
        <w:rPr>
          <w:rFonts w:ascii="Arial" w:eastAsia="Arial" w:hAnsi="Arial" w:cs="Arial"/>
          <w:noProof/>
          <w:color w:val="0D4093"/>
          <w:spacing w:val="-12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</w:rPr>
        <w:t>Generala</w:t>
      </w:r>
    </w:p>
    <w:p w14:paraId="0382A290" w14:textId="77777777" w:rsidR="00A43BC9" w:rsidRDefault="00D223F6">
      <w:pPr>
        <w:spacing w:after="386" w:line="200" w:lineRule="exact"/>
        <w:ind w:right="1240"/>
        <w:jc w:val="right"/>
        <w:rPr>
          <w:rFonts w:ascii="Arial" w:eastAsia="Arial" w:hAnsi="Arial" w:cs="Arial"/>
          <w:noProof/>
          <w:color w:val="3E3937"/>
          <w:spacing w:val="-47"/>
          <w:sz w:val="20"/>
          <w:szCs w:val="20"/>
        </w:rPr>
      </w:pP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>Universitatea</w:t>
      </w:r>
      <w:r>
        <w:rPr>
          <w:rFonts w:ascii="Arial" w:eastAsia="Arial" w:hAnsi="Arial" w:cs="Arial"/>
          <w:noProof/>
          <w:color w:val="3E3937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937"/>
          <w:spacing w:val="-3"/>
          <w:sz w:val="20"/>
          <w:szCs w:val="20"/>
        </w:rPr>
        <w:t>de</w:t>
      </w:r>
      <w:r>
        <w:rPr>
          <w:rFonts w:ascii="Arial" w:eastAsia="Arial" w:hAnsi="Arial" w:cs="Arial"/>
          <w:noProof/>
          <w:color w:val="3E3937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>Medicina</w:t>
      </w:r>
      <w:r>
        <w:rPr>
          <w:rFonts w:ascii="Arial" w:eastAsia="Arial" w:hAnsi="Arial" w:cs="Arial"/>
          <w:noProof/>
          <w:color w:val="3E3937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937"/>
          <w:spacing w:val="-4"/>
          <w:sz w:val="20"/>
          <w:szCs w:val="20"/>
        </w:rPr>
        <w:t>si</w:t>
      </w:r>
      <w:r>
        <w:rPr>
          <w:rFonts w:ascii="Arial" w:eastAsia="Arial" w:hAnsi="Arial" w:cs="Arial"/>
          <w:noProof/>
          <w:color w:val="3E3937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>Farmacie</w:t>
      </w:r>
      <w:r>
        <w:rPr>
          <w:rFonts w:ascii="Arial" w:eastAsia="Arial" w:hAnsi="Arial" w:cs="Arial"/>
          <w:noProof/>
          <w:color w:val="3E39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>“Victor</w:t>
      </w:r>
      <w:r>
        <w:rPr>
          <w:rFonts w:ascii="Arial" w:eastAsia="Arial" w:hAnsi="Arial" w:cs="Arial"/>
          <w:noProof/>
          <w:color w:val="3E3937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>Babes”,</w:t>
      </w:r>
      <w:r>
        <w:rPr>
          <w:rFonts w:ascii="Arial" w:eastAsia="Arial" w:hAnsi="Arial" w:cs="Arial"/>
          <w:noProof/>
          <w:color w:val="3E3937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937"/>
          <w:spacing w:val="-7"/>
          <w:sz w:val="20"/>
          <w:szCs w:val="20"/>
        </w:rPr>
        <w:t>Timisoara</w:t>
      </w:r>
      <w:r>
        <w:rPr>
          <w:rFonts w:ascii="Arial" w:eastAsia="Arial" w:hAnsi="Arial" w:cs="Arial"/>
          <w:noProof/>
          <w:color w:val="3E3937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>(Romania)</w:t>
      </w:r>
    </w:p>
    <w:p w14:paraId="45A328FB" w14:textId="77777777" w:rsidR="00A43BC9" w:rsidRDefault="00D223F6">
      <w:pPr>
        <w:tabs>
          <w:tab w:val="left" w:pos="2978"/>
        </w:tabs>
        <w:spacing w:after="88" w:line="220" w:lineRule="exact"/>
        <w:ind w:left="1836"/>
        <w:rPr>
          <w:rFonts w:ascii="Arial" w:eastAsia="Arial" w:hAnsi="Arial" w:cs="Arial"/>
          <w:noProof/>
          <w:color w:val="0D4093"/>
          <w:spacing w:val="-37"/>
        </w:rPr>
      </w:pPr>
      <w:r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  <w:t>2010–2013</w:t>
      </w:r>
      <w:r>
        <w:rPr>
          <w:rFonts w:ascii="Arial" w:eastAsia="Arial" w:hAnsi="Arial" w:cs="Arial"/>
          <w:noProof/>
          <w:color w:val="0D4093"/>
          <w:spacing w:val="-48"/>
          <w:sz w:val="18"/>
          <w:szCs w:val="18"/>
        </w:rPr>
        <w:tab/>
      </w:r>
      <w:r>
        <w:rPr>
          <w:rFonts w:ascii="Arial" w:eastAsia="Arial" w:hAnsi="Arial" w:cs="Arial"/>
          <w:noProof/>
          <w:color w:val="0D4093"/>
          <w:spacing w:val="-5"/>
        </w:rPr>
        <w:t>Medic</w:t>
      </w:r>
      <w:r>
        <w:rPr>
          <w:rFonts w:ascii="Arial" w:eastAsia="Arial" w:hAnsi="Arial" w:cs="Arial"/>
          <w:noProof/>
          <w:color w:val="0D4093"/>
          <w:spacing w:val="-12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</w:rPr>
        <w:t>rezident</w:t>
      </w:r>
      <w:r>
        <w:rPr>
          <w:rFonts w:ascii="Arial" w:eastAsia="Arial" w:hAnsi="Arial" w:cs="Arial"/>
          <w:noProof/>
          <w:color w:val="0D4093"/>
          <w:spacing w:val="-11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</w:rPr>
        <w:t>Medicina</w:t>
      </w:r>
      <w:r>
        <w:rPr>
          <w:rFonts w:ascii="Arial" w:eastAsia="Arial" w:hAnsi="Arial" w:cs="Arial"/>
          <w:noProof/>
          <w:color w:val="0D4093"/>
          <w:spacing w:val="-12"/>
        </w:rPr>
        <w:t xml:space="preserve"> </w:t>
      </w:r>
      <w:r>
        <w:rPr>
          <w:rFonts w:ascii="Arial" w:eastAsia="Arial" w:hAnsi="Arial" w:cs="Arial"/>
          <w:noProof/>
          <w:color w:val="0D4093"/>
          <w:spacing w:val="-4"/>
        </w:rPr>
        <w:t>de</w:t>
      </w:r>
      <w:r>
        <w:rPr>
          <w:rFonts w:ascii="Arial" w:eastAsia="Arial" w:hAnsi="Arial" w:cs="Arial"/>
          <w:noProof/>
          <w:color w:val="0D4093"/>
          <w:spacing w:val="-12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</w:rPr>
        <w:t>Familie</w:t>
      </w:r>
    </w:p>
    <w:p w14:paraId="1F6807A4" w14:textId="77777777" w:rsidR="00A43BC9" w:rsidRDefault="00D223F6">
      <w:pPr>
        <w:spacing w:after="386" w:line="200" w:lineRule="exact"/>
        <w:ind w:left="2978"/>
        <w:rPr>
          <w:rFonts w:ascii="Arial" w:eastAsia="Arial" w:hAnsi="Arial" w:cs="Arial"/>
          <w:noProof/>
          <w:color w:val="3E3937"/>
          <w:spacing w:val="-47"/>
          <w:sz w:val="20"/>
          <w:szCs w:val="20"/>
        </w:rPr>
      </w:pP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>(Romania)</w:t>
      </w:r>
    </w:p>
    <w:p w14:paraId="74F9EBFA" w14:textId="77777777" w:rsidR="00A43BC9" w:rsidRDefault="00D223F6">
      <w:pPr>
        <w:tabs>
          <w:tab w:val="left" w:pos="2978"/>
        </w:tabs>
        <w:spacing w:after="88" w:line="220" w:lineRule="exact"/>
        <w:ind w:left="1592"/>
        <w:rPr>
          <w:rFonts w:ascii="Arial" w:eastAsia="Arial" w:hAnsi="Arial" w:cs="Arial"/>
          <w:noProof/>
          <w:color w:val="0D4093"/>
          <w:spacing w:val="-37"/>
        </w:rPr>
      </w:pPr>
      <w:r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  <w:t>2013–Prezent</w:t>
      </w:r>
      <w:r>
        <w:rPr>
          <w:rFonts w:ascii="Arial" w:eastAsia="Arial" w:hAnsi="Arial" w:cs="Arial"/>
          <w:noProof/>
          <w:color w:val="0D4093"/>
          <w:spacing w:val="-68"/>
          <w:sz w:val="18"/>
          <w:szCs w:val="18"/>
        </w:rPr>
        <w:tab/>
      </w:r>
      <w:r>
        <w:rPr>
          <w:rFonts w:ascii="Arial" w:eastAsia="Arial" w:hAnsi="Arial" w:cs="Arial"/>
          <w:noProof/>
          <w:color w:val="0D4093"/>
          <w:spacing w:val="-5"/>
        </w:rPr>
        <w:t>Medic</w:t>
      </w:r>
      <w:r>
        <w:rPr>
          <w:rFonts w:ascii="Arial" w:eastAsia="Arial" w:hAnsi="Arial" w:cs="Arial"/>
          <w:noProof/>
          <w:color w:val="0D4093"/>
          <w:spacing w:val="-12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</w:rPr>
        <w:t>specialist</w:t>
      </w:r>
      <w:r>
        <w:rPr>
          <w:rFonts w:ascii="Arial" w:eastAsia="Arial" w:hAnsi="Arial" w:cs="Arial"/>
          <w:noProof/>
          <w:color w:val="0D4093"/>
          <w:spacing w:val="-11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</w:rPr>
        <w:t>Medicina</w:t>
      </w:r>
      <w:r>
        <w:rPr>
          <w:rFonts w:ascii="Arial" w:eastAsia="Arial" w:hAnsi="Arial" w:cs="Arial"/>
          <w:noProof/>
          <w:color w:val="0D4093"/>
          <w:spacing w:val="-12"/>
        </w:rPr>
        <w:t xml:space="preserve"> </w:t>
      </w:r>
      <w:r>
        <w:rPr>
          <w:rFonts w:ascii="Arial" w:eastAsia="Arial" w:hAnsi="Arial" w:cs="Arial"/>
          <w:noProof/>
          <w:color w:val="0D4093"/>
          <w:spacing w:val="-4"/>
        </w:rPr>
        <w:t>de</w:t>
      </w:r>
      <w:r>
        <w:rPr>
          <w:rFonts w:ascii="Arial" w:eastAsia="Arial" w:hAnsi="Arial" w:cs="Arial"/>
          <w:noProof/>
          <w:color w:val="0D4093"/>
          <w:spacing w:val="-12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</w:rPr>
        <w:t>Familie</w:t>
      </w:r>
    </w:p>
    <w:p w14:paraId="32DEC803" w14:textId="77777777" w:rsidR="00A43BC9" w:rsidRDefault="00D223F6">
      <w:pPr>
        <w:spacing w:after="386" w:line="200" w:lineRule="exact"/>
        <w:ind w:left="2978"/>
        <w:rPr>
          <w:rFonts w:ascii="Arial" w:eastAsia="Arial" w:hAnsi="Arial" w:cs="Arial"/>
          <w:noProof/>
          <w:color w:val="3E3937"/>
          <w:spacing w:val="-47"/>
          <w:sz w:val="20"/>
          <w:szCs w:val="20"/>
        </w:rPr>
      </w:pPr>
      <w:r>
        <w:rPr>
          <w:rFonts w:ascii="Arial" w:eastAsia="Arial" w:hAnsi="Arial" w:cs="Arial"/>
          <w:noProof/>
          <w:color w:val="3E3937"/>
          <w:spacing w:val="-6"/>
          <w:sz w:val="20"/>
          <w:szCs w:val="20"/>
        </w:rPr>
        <w:t>(România)</w:t>
      </w:r>
    </w:p>
    <w:p w14:paraId="27ABEE0A" w14:textId="77777777" w:rsidR="001D7847" w:rsidRDefault="00C54CD7">
      <w:pPr>
        <w:spacing w:after="82" w:line="473" w:lineRule="exact"/>
        <w:ind w:left="400" w:right="4000" w:firstLine="1180"/>
        <w:rPr>
          <w:rFonts w:ascii="Arial" w:eastAsia="Arial" w:hAnsi="Arial" w:cs="Arial"/>
          <w:noProof/>
          <w:color w:val="0D4093"/>
          <w:spacing w:val="-6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33E08F67" wp14:editId="48EA392F">
            <wp:simplePos x="0" y="0"/>
            <wp:positionH relativeFrom="page">
              <wp:posOffset>2329180</wp:posOffset>
            </wp:positionH>
            <wp:positionV relativeFrom="page">
              <wp:posOffset>7664450</wp:posOffset>
            </wp:positionV>
            <wp:extent cx="4787900" cy="88900"/>
            <wp:effectExtent l="0" t="0" r="0" b="0"/>
            <wp:wrapNone/>
            <wp:docPr id="3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99E"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  <w:t>2019–Prezent</w:t>
      </w:r>
      <w:r w:rsidR="0058299E">
        <w:rPr>
          <w:rFonts w:ascii="Arial" w:eastAsia="Arial" w:hAnsi="Arial" w:cs="Arial"/>
          <w:noProof/>
          <w:color w:val="0D4093"/>
          <w:spacing w:val="282"/>
          <w:sz w:val="18"/>
          <w:szCs w:val="18"/>
        </w:rPr>
        <w:t xml:space="preserve"> </w:t>
      </w:r>
      <w:r w:rsidR="0058299E">
        <w:rPr>
          <w:rFonts w:ascii="Arial" w:eastAsia="Arial" w:hAnsi="Arial" w:cs="Arial"/>
          <w:noProof/>
          <w:color w:val="0D4093"/>
          <w:spacing w:val="-5"/>
        </w:rPr>
        <w:t>Medic</w:t>
      </w:r>
      <w:r w:rsidR="0058299E">
        <w:rPr>
          <w:rFonts w:ascii="Arial" w:eastAsia="Arial" w:hAnsi="Arial" w:cs="Arial"/>
          <w:noProof/>
          <w:color w:val="0D4093"/>
          <w:spacing w:val="-6"/>
        </w:rPr>
        <w:t xml:space="preserve"> </w:t>
      </w:r>
      <w:r w:rsidR="00AF2EDC">
        <w:rPr>
          <w:rFonts w:ascii="Arial" w:eastAsia="Arial" w:hAnsi="Arial" w:cs="Arial"/>
          <w:noProof/>
          <w:color w:val="0D4093"/>
          <w:spacing w:val="-7"/>
        </w:rPr>
        <w:t>specialist</w:t>
      </w:r>
      <w:r w:rsidR="0058299E">
        <w:rPr>
          <w:rFonts w:ascii="Arial" w:eastAsia="Arial" w:hAnsi="Arial" w:cs="Arial"/>
          <w:noProof/>
          <w:color w:val="0D4093"/>
          <w:spacing w:val="-6"/>
        </w:rPr>
        <w:t xml:space="preserve"> Pediatrie </w:t>
      </w:r>
    </w:p>
    <w:p w14:paraId="09D7AC09" w14:textId="77777777" w:rsidR="001D7847" w:rsidRDefault="001D7847" w:rsidP="001D7847">
      <w:pPr>
        <w:spacing w:after="82" w:line="473" w:lineRule="exact"/>
        <w:ind w:right="4000"/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</w:pPr>
    </w:p>
    <w:p w14:paraId="31EF83CD" w14:textId="77777777" w:rsidR="00A43BC9" w:rsidRDefault="001D7847" w:rsidP="001D7847">
      <w:pPr>
        <w:spacing w:after="82" w:line="473" w:lineRule="exact"/>
        <w:ind w:right="4000"/>
        <w:rPr>
          <w:rFonts w:ascii="Arial" w:eastAsia="Arial" w:hAnsi="Arial" w:cs="Arial"/>
          <w:noProof/>
          <w:color w:val="0D4093"/>
          <w:spacing w:val="-49"/>
        </w:rPr>
      </w:pPr>
      <w:r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  <w:t xml:space="preserve">            COMPETENŢE</w:t>
      </w:r>
      <w:r>
        <w:rPr>
          <w:rFonts w:ascii="Arial" w:eastAsia="Arial" w:hAnsi="Arial" w:cs="Arial"/>
          <w:noProof/>
          <w:color w:val="0D4093"/>
          <w:spacing w:val="-7"/>
          <w:sz w:val="18"/>
          <w:szCs w:val="18"/>
        </w:rPr>
        <w:t xml:space="preserve"> PERSONALE</w:t>
      </w:r>
    </w:p>
    <w:p w14:paraId="4CA02198" w14:textId="77777777" w:rsidR="00A43BC9" w:rsidRDefault="00C54CD7">
      <w:pPr>
        <w:tabs>
          <w:tab w:val="left" w:pos="2978"/>
        </w:tabs>
        <w:spacing w:after="330" w:line="184" w:lineRule="exact"/>
        <w:ind w:left="1216"/>
        <w:rPr>
          <w:rFonts w:ascii="Arial" w:eastAsia="Arial" w:hAnsi="Arial" w:cs="Arial"/>
          <w:noProof/>
          <w:color w:val="3E3937"/>
          <w:spacing w:val="-29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A0A6F3" wp14:editId="1A31A12E">
                <wp:simplePos x="0" y="0"/>
                <wp:positionH relativeFrom="page">
                  <wp:posOffset>2336800</wp:posOffset>
                </wp:positionH>
                <wp:positionV relativeFrom="paragraph">
                  <wp:posOffset>368300</wp:posOffset>
                </wp:positionV>
                <wp:extent cx="4787900" cy="482600"/>
                <wp:effectExtent l="0" t="0" r="0" b="0"/>
                <wp:wrapNone/>
                <wp:docPr id="1814370986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879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0" w:space="0" w:color="C5C5C5"/>
                                <w:left w:val="nil"/>
                                <w:bottom w:val="single" w:sz="0" w:space="0" w:color="C5C5C5"/>
                                <w:right w:val="nil"/>
                                <w:insideH w:val="single" w:sz="0" w:space="0" w:color="C5C5C5"/>
                                <w:insideV w:val="single" w:sz="0" w:space="0" w:color="C5C5C5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34"/>
                              <w:gridCol w:w="1498"/>
                              <w:gridCol w:w="1500"/>
                              <w:gridCol w:w="1500"/>
                              <w:gridCol w:w="1510"/>
                            </w:tblGrid>
                            <w:tr w:rsidR="00A43BC9" w14:paraId="27C99EC2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32" w:type="dxa"/>
                                  <w:gridSpan w:val="2"/>
                                  <w:vAlign w:val="center"/>
                                </w:tcPr>
                                <w:p w14:paraId="2F4B9074" w14:textId="77777777" w:rsidR="00A43BC9" w:rsidRDefault="00D223F6">
                                  <w:pPr>
                                    <w:spacing w:before="52" w:line="140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36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5"/>
                                      <w:sz w:val="14"/>
                                      <w:szCs w:val="14"/>
                                    </w:rPr>
                                    <w:t>ÎN</w:t>
                                  </w: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noProof/>
                                      <w:color w:val="0D4093"/>
                                      <w:spacing w:val="-6"/>
                                      <w:sz w:val="14"/>
                                      <w:szCs w:val="14"/>
                                    </w:rPr>
                                    <w:t>Ț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6"/>
                                      <w:sz w:val="14"/>
                                      <w:szCs w:val="14"/>
                                    </w:rPr>
                                    <w:t>ELEGERE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gridSpan w:val="2"/>
                                  <w:vAlign w:val="center"/>
                                </w:tcPr>
                                <w:p w14:paraId="00F17F19" w14:textId="77777777" w:rsidR="00A43BC9" w:rsidRDefault="00D223F6">
                                  <w:pPr>
                                    <w:spacing w:before="11" w:after="22" w:line="140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37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6"/>
                                      <w:sz w:val="14"/>
                                      <w:szCs w:val="14"/>
                                    </w:rPr>
                                    <w:t>VORBIRE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vAlign w:val="center"/>
                                </w:tcPr>
                                <w:p w14:paraId="4BA58419" w14:textId="77777777" w:rsidR="00A43BC9" w:rsidRDefault="00D223F6">
                                  <w:pPr>
                                    <w:spacing w:before="11" w:after="22" w:line="140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37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6"/>
                                      <w:sz w:val="14"/>
                                      <w:szCs w:val="14"/>
                                    </w:rPr>
                                    <w:t>SCRIERE</w:t>
                                  </w:r>
                                </w:p>
                              </w:tc>
                            </w:tr>
                            <w:tr w:rsidR="00A43BC9" w14:paraId="4A062CBD" w14:textId="77777777">
                              <w:trPr>
                                <w:trHeight w:hRule="exact" w:val="388"/>
                              </w:trPr>
                              <w:tc>
                                <w:tcPr>
                                  <w:tcW w:w="1534" w:type="dxa"/>
                                  <w:vAlign w:val="center"/>
                                </w:tcPr>
                                <w:p w14:paraId="7CDC3816" w14:textId="77777777" w:rsidR="00A43BC9" w:rsidRDefault="00D223F6">
                                  <w:pPr>
                                    <w:spacing w:before="12" w:after="25" w:line="160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4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6"/>
                                      <w:sz w:val="16"/>
                                      <w:szCs w:val="16"/>
                                    </w:rPr>
                                    <w:t>Ascultare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  <w:vAlign w:val="center"/>
                                </w:tcPr>
                                <w:p w14:paraId="2760AC5D" w14:textId="77777777" w:rsidR="00A43BC9" w:rsidRDefault="00D223F6">
                                  <w:pPr>
                                    <w:spacing w:before="12" w:after="25" w:line="160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33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6"/>
                                      <w:sz w:val="16"/>
                                      <w:szCs w:val="16"/>
                                    </w:rPr>
                                    <w:t>Citire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</w:tcPr>
                                <w:p w14:paraId="42C135BD" w14:textId="77777777" w:rsidR="00A43BC9" w:rsidRDefault="00D223F6">
                                  <w:pPr>
                                    <w:spacing w:before="40" w:after="8" w:line="180" w:lineRule="exact"/>
                                    <w:ind w:left="334" w:right="260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8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6"/>
                                      <w:sz w:val="16"/>
                                      <w:szCs w:val="16"/>
                                    </w:rPr>
                                    <w:t xml:space="preserve">Participare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5"/>
                                      <w:sz w:val="16"/>
                                      <w:szCs w:val="16"/>
                                    </w:rPr>
                                    <w:t xml:space="preserve">la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6"/>
                                      <w:sz w:val="16"/>
                                      <w:szCs w:val="16"/>
                                    </w:rPr>
                                    <w:t>conversaţie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vAlign w:val="center"/>
                                </w:tcPr>
                                <w:p w14:paraId="09377838" w14:textId="77777777" w:rsidR="00A43BC9" w:rsidRDefault="00D223F6">
                                  <w:pPr>
                                    <w:spacing w:before="12" w:after="25" w:line="160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6"/>
                                      <w:sz w:val="16"/>
                                      <w:szCs w:val="16"/>
                                    </w:rPr>
                                    <w:t>Discurs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1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pacing w:val="-5"/>
                                      <w:sz w:val="16"/>
                                      <w:szCs w:val="16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vAlign w:val="center"/>
                                </w:tcPr>
                                <w:p w14:paraId="300BA6AE" w14:textId="77777777" w:rsidR="00A43BC9" w:rsidRDefault="00A43BC9">
                                  <w:pPr>
                                    <w:spacing w:before="12" w:after="25" w:line="160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noProof/>
                                      <w:color w:val="0D409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EF2C18" w14:textId="77777777" w:rsidR="00651FD1" w:rsidRDefault="00651FD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A0A6F3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184pt;margin-top:29pt;width:377pt;height:3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iGnowIAAJ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0" w:space="0" w:color="C5C5C5"/>
                          <w:left w:val="nil"/>
                          <w:bottom w:val="single" w:sz="0" w:space="0" w:color="C5C5C5"/>
                          <w:right w:val="nil"/>
                          <w:insideH w:val="single" w:sz="0" w:space="0" w:color="C5C5C5"/>
                          <w:insideV w:val="single" w:sz="0" w:space="0" w:color="C5C5C5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34"/>
                        <w:gridCol w:w="1498"/>
                        <w:gridCol w:w="1500"/>
                        <w:gridCol w:w="1500"/>
                        <w:gridCol w:w="1510"/>
                      </w:tblGrid>
                      <w:tr w:rsidR="00A43BC9" w14:paraId="27C99EC2" w14:textId="77777777">
                        <w:trPr>
                          <w:trHeight w:val="340"/>
                        </w:trPr>
                        <w:tc>
                          <w:tcPr>
                            <w:tcW w:w="3032" w:type="dxa"/>
                            <w:gridSpan w:val="2"/>
                            <w:vAlign w:val="center"/>
                          </w:tcPr>
                          <w:p w14:paraId="2F4B9074" w14:textId="77777777" w:rsidR="00A43BC9" w:rsidRDefault="00D223F6">
                            <w:pPr>
                              <w:spacing w:before="52" w:line="140" w:lineRule="exact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36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5"/>
                                <w:sz w:val="14"/>
                                <w:szCs w:val="14"/>
                              </w:rPr>
                              <w:t>ÎN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noProof/>
                                <w:color w:val="0D4093"/>
                                <w:spacing w:val="-6"/>
                                <w:sz w:val="14"/>
                                <w:szCs w:val="14"/>
                              </w:rPr>
                              <w:t>Ț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6"/>
                                <w:sz w:val="14"/>
                                <w:szCs w:val="14"/>
                              </w:rPr>
                              <w:t>ELEGERE</w:t>
                            </w:r>
                          </w:p>
                        </w:tc>
                        <w:tc>
                          <w:tcPr>
                            <w:tcW w:w="3000" w:type="dxa"/>
                            <w:gridSpan w:val="2"/>
                            <w:vAlign w:val="center"/>
                          </w:tcPr>
                          <w:p w14:paraId="00F17F19" w14:textId="77777777" w:rsidR="00A43BC9" w:rsidRDefault="00D223F6">
                            <w:pPr>
                              <w:spacing w:before="11" w:after="22" w:line="140" w:lineRule="exact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37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6"/>
                                <w:sz w:val="14"/>
                                <w:szCs w:val="14"/>
                              </w:rPr>
                              <w:t>VORBIRE</w:t>
                            </w:r>
                          </w:p>
                        </w:tc>
                        <w:tc>
                          <w:tcPr>
                            <w:tcW w:w="1510" w:type="dxa"/>
                            <w:vAlign w:val="center"/>
                          </w:tcPr>
                          <w:p w14:paraId="4BA58419" w14:textId="77777777" w:rsidR="00A43BC9" w:rsidRDefault="00D223F6">
                            <w:pPr>
                              <w:spacing w:before="11" w:after="22" w:line="140" w:lineRule="exact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37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6"/>
                                <w:sz w:val="14"/>
                                <w:szCs w:val="14"/>
                              </w:rPr>
                              <w:t>SCRIERE</w:t>
                            </w:r>
                          </w:p>
                        </w:tc>
                      </w:tr>
                      <w:tr w:rsidR="00A43BC9" w14:paraId="4A062CBD" w14:textId="77777777">
                        <w:trPr>
                          <w:trHeight w:hRule="exact" w:val="388"/>
                        </w:trPr>
                        <w:tc>
                          <w:tcPr>
                            <w:tcW w:w="1534" w:type="dxa"/>
                            <w:vAlign w:val="center"/>
                          </w:tcPr>
                          <w:p w14:paraId="7CDC3816" w14:textId="77777777" w:rsidR="00A43BC9" w:rsidRDefault="00D223F6">
                            <w:pPr>
                              <w:spacing w:before="12" w:after="25" w:line="160" w:lineRule="exact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4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6"/>
                                <w:sz w:val="16"/>
                                <w:szCs w:val="16"/>
                              </w:rPr>
                              <w:t>Ascultare</w:t>
                            </w:r>
                          </w:p>
                        </w:tc>
                        <w:tc>
                          <w:tcPr>
                            <w:tcW w:w="1498" w:type="dxa"/>
                            <w:vAlign w:val="center"/>
                          </w:tcPr>
                          <w:p w14:paraId="2760AC5D" w14:textId="77777777" w:rsidR="00A43BC9" w:rsidRDefault="00D223F6">
                            <w:pPr>
                              <w:spacing w:before="12" w:after="25" w:line="160" w:lineRule="exact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3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6"/>
                                <w:sz w:val="16"/>
                                <w:szCs w:val="16"/>
                              </w:rPr>
                              <w:t>Citire</w:t>
                            </w:r>
                          </w:p>
                        </w:tc>
                        <w:tc>
                          <w:tcPr>
                            <w:tcW w:w="1500" w:type="dxa"/>
                          </w:tcPr>
                          <w:p w14:paraId="42C135BD" w14:textId="77777777" w:rsidR="00A43BC9" w:rsidRDefault="00D223F6">
                            <w:pPr>
                              <w:spacing w:before="40" w:after="8" w:line="180" w:lineRule="exact"/>
                              <w:ind w:left="334" w:right="260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6"/>
                                <w:sz w:val="16"/>
                                <w:szCs w:val="16"/>
                              </w:rPr>
                              <w:t xml:space="preserve">Participare 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5"/>
                                <w:sz w:val="16"/>
                                <w:szCs w:val="16"/>
                              </w:rPr>
                              <w:t xml:space="preserve">la 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6"/>
                                <w:sz w:val="16"/>
                                <w:szCs w:val="16"/>
                              </w:rPr>
                              <w:t>conversaţie</w:t>
                            </w:r>
                          </w:p>
                        </w:tc>
                        <w:tc>
                          <w:tcPr>
                            <w:tcW w:w="1500" w:type="dxa"/>
                            <w:vAlign w:val="center"/>
                          </w:tcPr>
                          <w:p w14:paraId="09377838" w14:textId="77777777" w:rsidR="00A43BC9" w:rsidRDefault="00D223F6">
                            <w:pPr>
                              <w:spacing w:before="12" w:after="25" w:line="160" w:lineRule="exact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6"/>
                                <w:sz w:val="16"/>
                                <w:szCs w:val="16"/>
                              </w:rPr>
                              <w:t>Discurs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1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pacing w:val="-5"/>
                                <w:sz w:val="16"/>
                                <w:szCs w:val="16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1510" w:type="dxa"/>
                            <w:vAlign w:val="center"/>
                          </w:tcPr>
                          <w:p w14:paraId="300BA6AE" w14:textId="77777777" w:rsidR="00A43BC9" w:rsidRDefault="00A43BC9">
                            <w:pPr>
                              <w:spacing w:before="12" w:after="25" w:line="160" w:lineRule="exact"/>
                              <w:jc w:val="center"/>
                              <w:rPr>
                                <w:rFonts w:ascii="Arial" w:eastAsia="Arial" w:hAnsi="Arial" w:cs="Arial"/>
                                <w:noProof/>
                                <w:color w:val="0D4093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69EF2C18" w14:textId="77777777" w:rsidR="00651FD1" w:rsidRDefault="00651FD1"/>
                  </w:txbxContent>
                </v:textbox>
                <w10:wrap anchorx="page"/>
              </v:shape>
            </w:pict>
          </mc:Fallback>
        </mc:AlternateContent>
      </w:r>
      <w:r w:rsidR="0058299E"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  <w:t>Limba(i)</w:t>
      </w:r>
      <w:r w:rsidR="0058299E">
        <w:rPr>
          <w:rFonts w:ascii="Arial" w:eastAsia="Arial" w:hAnsi="Arial" w:cs="Arial"/>
          <w:noProof/>
          <w:color w:val="0D4093"/>
          <w:spacing w:val="-13"/>
          <w:sz w:val="18"/>
          <w:szCs w:val="18"/>
        </w:rPr>
        <w:t xml:space="preserve"> </w:t>
      </w:r>
      <w:r w:rsidR="0058299E"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  <w:t>maternă(e)</w:t>
      </w:r>
      <w:r w:rsidR="0058299E">
        <w:rPr>
          <w:rFonts w:ascii="Arial" w:eastAsia="Arial" w:hAnsi="Arial" w:cs="Arial"/>
          <w:noProof/>
          <w:color w:val="0D4093"/>
          <w:spacing w:val="-55"/>
          <w:sz w:val="18"/>
          <w:szCs w:val="18"/>
        </w:rPr>
        <w:tab/>
      </w:r>
      <w:r w:rsidR="0058299E">
        <w:rPr>
          <w:rFonts w:ascii="Arial" w:eastAsia="Arial" w:hAnsi="Arial" w:cs="Arial"/>
          <w:noProof/>
          <w:color w:val="3E3937"/>
          <w:spacing w:val="-5"/>
          <w:sz w:val="18"/>
          <w:szCs w:val="18"/>
        </w:rPr>
        <w:t>română</w:t>
      </w:r>
    </w:p>
    <w:p w14:paraId="3635A10E" w14:textId="77777777" w:rsidR="00A43BC9" w:rsidRDefault="00A43BC9">
      <w:pPr>
        <w:spacing w:line="122" w:lineRule="exact"/>
        <w:ind w:left="1216"/>
        <w:rPr>
          <w:rFonts w:ascii="Arial" w:eastAsia="Arial" w:hAnsi="Arial" w:cs="Arial"/>
          <w:noProof/>
          <w:color w:val="0D4093"/>
          <w:spacing w:val="-43"/>
          <w:sz w:val="12"/>
          <w:szCs w:val="12"/>
        </w:rPr>
      </w:pPr>
    </w:p>
    <w:p w14:paraId="427071F3" w14:textId="77777777" w:rsidR="00A43BC9" w:rsidRDefault="00D223F6">
      <w:pPr>
        <w:spacing w:before="14" w:after="28" w:line="180" w:lineRule="exact"/>
        <w:ind w:left="1614"/>
        <w:rPr>
          <w:rFonts w:ascii="Arial" w:eastAsia="Arial" w:hAnsi="Arial" w:cs="Arial"/>
          <w:noProof/>
          <w:color w:val="0D4093"/>
          <w:spacing w:val="-37"/>
          <w:sz w:val="18"/>
          <w:szCs w:val="18"/>
        </w:rPr>
      </w:pPr>
      <w:r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  <w:t>Limbile</w:t>
      </w:r>
      <w:r>
        <w:rPr>
          <w:rFonts w:ascii="Arial" w:eastAsia="Arial" w:hAnsi="Arial" w:cs="Arial"/>
          <w:noProof/>
          <w:color w:val="0D4093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  <w:sz w:val="18"/>
          <w:szCs w:val="18"/>
        </w:rPr>
        <w:t>străine</w:t>
      </w:r>
    </w:p>
    <w:p w14:paraId="6ED04546" w14:textId="77777777" w:rsidR="00A43BC9" w:rsidRDefault="00A43BC9">
      <w:pPr>
        <w:spacing w:line="180" w:lineRule="exact"/>
        <w:ind w:left="1614"/>
        <w:rPr>
          <w:rFonts w:ascii="Arial" w:eastAsia="Arial" w:hAnsi="Arial" w:cs="Arial"/>
          <w:noProof/>
          <w:color w:val="0D4093"/>
          <w:spacing w:val="-37"/>
          <w:sz w:val="18"/>
          <w:szCs w:val="18"/>
        </w:rPr>
      </w:pPr>
    </w:p>
    <w:p w14:paraId="46FE9201" w14:textId="77777777" w:rsidR="00A43BC9" w:rsidRDefault="00A43BC9">
      <w:pPr>
        <w:spacing w:line="293" w:lineRule="exact"/>
        <w:ind w:left="1614"/>
        <w:rPr>
          <w:rFonts w:ascii="Arial" w:eastAsia="Arial" w:hAnsi="Arial" w:cs="Arial"/>
          <w:noProof/>
          <w:color w:val="0D4093"/>
          <w:spacing w:val="-37"/>
          <w:sz w:val="18"/>
          <w:szCs w:val="18"/>
        </w:rPr>
      </w:pPr>
    </w:p>
    <w:p w14:paraId="2F3408B5" w14:textId="77777777" w:rsidR="00A43BC9" w:rsidRDefault="00D223F6">
      <w:pPr>
        <w:tabs>
          <w:tab w:val="left" w:pos="3640"/>
          <w:tab w:val="left" w:pos="5162"/>
          <w:tab w:val="left" w:pos="6660"/>
          <w:tab w:val="left" w:pos="8160"/>
          <w:tab w:val="left" w:pos="9660"/>
        </w:tabs>
        <w:spacing w:before="31" w:after="106"/>
        <w:ind w:left="2096"/>
        <w:rPr>
          <w:rFonts w:ascii="Arial" w:eastAsia="Arial" w:hAnsi="Arial" w:cs="Arial"/>
          <w:noProof/>
          <w:color w:val="3E3937"/>
          <w:spacing w:val="-7"/>
          <w:sz w:val="18"/>
          <w:szCs w:val="18"/>
        </w:rPr>
      </w:pPr>
      <w:r>
        <w:rPr>
          <w:rFonts w:ascii="Arial" w:eastAsia="Arial" w:hAnsi="Arial" w:cs="Arial"/>
          <w:noProof/>
          <w:color w:val="3E3937"/>
          <w:spacing w:val="-6"/>
          <w:sz w:val="18"/>
          <w:szCs w:val="18"/>
        </w:rPr>
        <w:t>engleză</w:t>
      </w:r>
      <w:r>
        <w:rPr>
          <w:rFonts w:ascii="Arial" w:eastAsia="Arial" w:hAnsi="Arial" w:cs="Arial"/>
          <w:noProof/>
          <w:color w:val="3E3937"/>
          <w:spacing w:val="-37"/>
          <w:sz w:val="18"/>
          <w:szCs w:val="18"/>
        </w:rPr>
        <w:tab/>
      </w:r>
      <w:r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B</w:t>
      </w:r>
      <w:r w:rsidR="00AF2EDC"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2</w:t>
      </w:r>
      <w:r>
        <w:rPr>
          <w:rFonts w:ascii="Arial" w:eastAsia="Arial" w:hAnsi="Arial" w:cs="Arial"/>
          <w:noProof/>
          <w:color w:val="3E39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B2</w:t>
      </w:r>
      <w:r>
        <w:rPr>
          <w:rFonts w:ascii="Arial" w:eastAsia="Arial" w:hAnsi="Arial" w:cs="Arial"/>
          <w:noProof/>
          <w:color w:val="3E39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B</w:t>
      </w:r>
      <w:r w:rsidR="00AF2EDC"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2</w:t>
      </w:r>
      <w:r>
        <w:rPr>
          <w:rFonts w:ascii="Arial" w:eastAsia="Arial" w:hAnsi="Arial" w:cs="Arial"/>
          <w:noProof/>
          <w:color w:val="3E39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B</w:t>
      </w:r>
      <w:r w:rsidR="00AF2EDC"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2</w:t>
      </w:r>
      <w:r>
        <w:rPr>
          <w:rFonts w:ascii="Arial" w:eastAsia="Arial" w:hAnsi="Arial" w:cs="Arial"/>
          <w:noProof/>
          <w:color w:val="3E39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B</w:t>
      </w:r>
      <w:r w:rsidR="00AF2EDC"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2</w:t>
      </w:r>
    </w:p>
    <w:p w14:paraId="7A3EC125" w14:textId="77777777" w:rsidR="00A43BC9" w:rsidRDefault="00D223F6">
      <w:pPr>
        <w:tabs>
          <w:tab w:val="left" w:pos="3640"/>
          <w:tab w:val="left" w:pos="5162"/>
          <w:tab w:val="left" w:pos="6660"/>
          <w:tab w:val="left" w:pos="8160"/>
          <w:tab w:val="left" w:pos="9660"/>
        </w:tabs>
        <w:spacing w:line="194" w:lineRule="exact"/>
        <w:ind w:left="2042"/>
        <w:rPr>
          <w:rFonts w:ascii="Arial" w:eastAsia="Arial" w:hAnsi="Arial" w:cs="Arial"/>
          <w:noProof/>
          <w:color w:val="3E3937"/>
          <w:spacing w:val="-7"/>
          <w:sz w:val="18"/>
          <w:szCs w:val="18"/>
        </w:rPr>
      </w:pPr>
      <w:r>
        <w:rPr>
          <w:rFonts w:ascii="Arial" w:eastAsia="Arial" w:hAnsi="Arial" w:cs="Arial"/>
          <w:noProof/>
          <w:color w:val="3E3937"/>
          <w:spacing w:val="-6"/>
          <w:sz w:val="18"/>
          <w:szCs w:val="18"/>
        </w:rPr>
        <w:t>franceză</w:t>
      </w:r>
      <w:r>
        <w:rPr>
          <w:rFonts w:ascii="Arial" w:eastAsia="Arial" w:hAnsi="Arial" w:cs="Arial"/>
          <w:noProof/>
          <w:color w:val="3E3937"/>
          <w:spacing w:val="-43"/>
          <w:sz w:val="18"/>
          <w:szCs w:val="18"/>
        </w:rPr>
        <w:tab/>
      </w:r>
      <w:r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B1</w:t>
      </w:r>
      <w:r>
        <w:rPr>
          <w:rFonts w:ascii="Arial" w:eastAsia="Arial" w:hAnsi="Arial" w:cs="Arial"/>
          <w:noProof/>
          <w:color w:val="3E39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B2</w:t>
      </w:r>
      <w:r>
        <w:rPr>
          <w:rFonts w:ascii="Arial" w:eastAsia="Arial" w:hAnsi="Arial" w:cs="Arial"/>
          <w:noProof/>
          <w:color w:val="3E39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B1</w:t>
      </w:r>
      <w:r>
        <w:rPr>
          <w:rFonts w:ascii="Arial" w:eastAsia="Arial" w:hAnsi="Arial" w:cs="Arial"/>
          <w:noProof/>
          <w:color w:val="3E39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B1</w:t>
      </w:r>
      <w:r>
        <w:rPr>
          <w:rFonts w:ascii="Arial" w:eastAsia="Arial" w:hAnsi="Arial" w:cs="Arial"/>
          <w:noProof/>
          <w:color w:val="3E3937"/>
          <w:spacing w:val="-7"/>
          <w:sz w:val="18"/>
          <w:szCs w:val="18"/>
        </w:rPr>
        <w:tab/>
      </w:r>
      <w:r>
        <w:rPr>
          <w:rFonts w:ascii="Arial" w:eastAsia="Arial" w:hAnsi="Arial" w:cs="Arial"/>
          <w:noProof/>
          <w:color w:val="3E3937"/>
          <w:spacing w:val="-4"/>
          <w:sz w:val="18"/>
          <w:szCs w:val="18"/>
        </w:rPr>
        <w:t>A2</w:t>
      </w:r>
    </w:p>
    <w:p w14:paraId="5484ADE3" w14:textId="77777777" w:rsidR="00A43BC9" w:rsidRDefault="00A43BC9">
      <w:pPr>
        <w:spacing w:line="60" w:lineRule="exact"/>
        <w:ind w:right="580"/>
        <w:jc w:val="right"/>
        <w:rPr>
          <w:rFonts w:ascii="Arial" w:eastAsia="Arial" w:hAnsi="Arial" w:cs="Arial"/>
          <w:noProof/>
          <w:color w:val="3E3937"/>
          <w:spacing w:val="-7"/>
          <w:sz w:val="6"/>
          <w:szCs w:val="6"/>
        </w:rPr>
      </w:pPr>
    </w:p>
    <w:p w14:paraId="010FCAA4" w14:textId="77777777" w:rsidR="00A43BC9" w:rsidRDefault="00D223F6">
      <w:pPr>
        <w:spacing w:before="56" w:line="150" w:lineRule="exact"/>
        <w:ind w:right="1100"/>
        <w:jc w:val="right"/>
        <w:rPr>
          <w:rFonts w:ascii="Arial" w:eastAsia="Arial" w:hAnsi="Arial" w:cs="Arial"/>
          <w:noProof/>
          <w:color w:val="0D4093"/>
          <w:spacing w:val="-66"/>
          <w:sz w:val="15"/>
          <w:szCs w:val="15"/>
        </w:rPr>
      </w:pPr>
      <w:r>
        <w:rPr>
          <w:rFonts w:ascii="Arial" w:eastAsia="Arial" w:hAnsi="Arial" w:cs="Arial"/>
          <w:noProof/>
          <w:color w:val="0D4093"/>
          <w:spacing w:val="-6"/>
          <w:sz w:val="15"/>
          <w:szCs w:val="15"/>
        </w:rPr>
        <w:t>Niveluri:</w:t>
      </w:r>
      <w:r>
        <w:rPr>
          <w:rFonts w:ascii="Arial" w:eastAsia="Arial" w:hAnsi="Arial" w:cs="Arial"/>
          <w:noProof/>
          <w:color w:val="0D4093"/>
          <w:spacing w:val="-12"/>
          <w:sz w:val="15"/>
          <w:szCs w:val="15"/>
        </w:rPr>
        <w:t xml:space="preserve"> </w:t>
      </w:r>
      <w:r>
        <w:rPr>
          <w:rFonts w:ascii="Arial" w:eastAsia="Arial" w:hAnsi="Arial" w:cs="Arial"/>
          <w:noProof/>
          <w:color w:val="0D4093"/>
          <w:spacing w:val="-3"/>
          <w:sz w:val="15"/>
          <w:szCs w:val="15"/>
        </w:rPr>
        <w:t>A1</w:t>
      </w:r>
      <w:r>
        <w:rPr>
          <w:rFonts w:ascii="Arial" w:eastAsia="Arial" w:hAnsi="Arial" w:cs="Arial"/>
          <w:noProof/>
          <w:color w:val="0D4093"/>
          <w:spacing w:val="-12"/>
          <w:sz w:val="15"/>
          <w:szCs w:val="15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D4093"/>
          <w:spacing w:val="-4"/>
          <w:sz w:val="15"/>
          <w:szCs w:val="15"/>
        </w:rPr>
        <w:t>ș</w:t>
      </w:r>
      <w:r>
        <w:rPr>
          <w:rFonts w:ascii="Arial" w:eastAsia="Arial" w:hAnsi="Arial" w:cs="Arial"/>
          <w:noProof/>
          <w:color w:val="0D4093"/>
          <w:spacing w:val="-8"/>
          <w:sz w:val="15"/>
          <w:szCs w:val="15"/>
        </w:rPr>
        <w:t xml:space="preserve">i </w:t>
      </w:r>
      <w:r>
        <w:rPr>
          <w:rFonts w:ascii="Arial" w:eastAsia="Arial" w:hAnsi="Arial" w:cs="Arial"/>
          <w:noProof/>
          <w:color w:val="0D4093"/>
          <w:spacing w:val="-5"/>
          <w:sz w:val="15"/>
          <w:szCs w:val="15"/>
        </w:rPr>
        <w:t>A2:</w:t>
      </w:r>
      <w:r>
        <w:rPr>
          <w:rFonts w:ascii="Arial" w:eastAsia="Arial" w:hAnsi="Arial" w:cs="Arial"/>
          <w:noProof/>
          <w:color w:val="0D4093"/>
          <w:spacing w:val="-12"/>
          <w:sz w:val="15"/>
          <w:szCs w:val="15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  <w:sz w:val="15"/>
          <w:szCs w:val="15"/>
        </w:rPr>
        <w:t>Utilizator</w:t>
      </w:r>
      <w:r>
        <w:rPr>
          <w:rFonts w:ascii="Arial" w:eastAsia="Arial" w:hAnsi="Arial" w:cs="Arial"/>
          <w:noProof/>
          <w:color w:val="0D4093"/>
          <w:spacing w:val="-12"/>
          <w:sz w:val="15"/>
          <w:szCs w:val="15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  <w:sz w:val="15"/>
          <w:szCs w:val="15"/>
        </w:rPr>
        <w:t>elementar</w:t>
      </w:r>
      <w:r>
        <w:rPr>
          <w:rFonts w:ascii="Arial" w:eastAsia="Arial" w:hAnsi="Arial" w:cs="Arial"/>
          <w:noProof/>
          <w:color w:val="0D4093"/>
          <w:spacing w:val="-14"/>
          <w:sz w:val="15"/>
          <w:szCs w:val="15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  <w:sz w:val="15"/>
          <w:szCs w:val="15"/>
        </w:rPr>
        <w:t xml:space="preserve">- </w:t>
      </w:r>
      <w:r>
        <w:rPr>
          <w:rFonts w:ascii="Arial" w:eastAsia="Arial" w:hAnsi="Arial" w:cs="Arial"/>
          <w:noProof/>
          <w:color w:val="0D4093"/>
          <w:spacing w:val="-3"/>
          <w:sz w:val="15"/>
          <w:szCs w:val="15"/>
        </w:rPr>
        <w:t>B1</w:t>
      </w:r>
      <w:r>
        <w:rPr>
          <w:rFonts w:ascii="Arial" w:eastAsia="Arial" w:hAnsi="Arial" w:cs="Arial"/>
          <w:noProof/>
          <w:color w:val="0D4093"/>
          <w:spacing w:val="-12"/>
          <w:sz w:val="15"/>
          <w:szCs w:val="15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D4093"/>
          <w:spacing w:val="-4"/>
          <w:sz w:val="15"/>
          <w:szCs w:val="15"/>
        </w:rPr>
        <w:t>ș</w:t>
      </w:r>
      <w:r>
        <w:rPr>
          <w:rFonts w:ascii="Arial" w:eastAsia="Arial" w:hAnsi="Arial" w:cs="Arial"/>
          <w:noProof/>
          <w:color w:val="0D4093"/>
          <w:spacing w:val="-8"/>
          <w:sz w:val="15"/>
          <w:szCs w:val="15"/>
        </w:rPr>
        <w:t xml:space="preserve">i </w:t>
      </w:r>
      <w:r>
        <w:rPr>
          <w:rFonts w:ascii="Arial" w:eastAsia="Arial" w:hAnsi="Arial" w:cs="Arial"/>
          <w:noProof/>
          <w:color w:val="0D4093"/>
          <w:spacing w:val="-5"/>
          <w:sz w:val="15"/>
          <w:szCs w:val="15"/>
        </w:rPr>
        <w:t>B2:</w:t>
      </w:r>
      <w:r>
        <w:rPr>
          <w:rFonts w:ascii="Arial" w:eastAsia="Arial" w:hAnsi="Arial" w:cs="Arial"/>
          <w:noProof/>
          <w:color w:val="0D4093"/>
          <w:spacing w:val="-12"/>
          <w:sz w:val="15"/>
          <w:szCs w:val="15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  <w:sz w:val="15"/>
          <w:szCs w:val="15"/>
        </w:rPr>
        <w:t>Utilizator</w:t>
      </w:r>
      <w:r>
        <w:rPr>
          <w:rFonts w:ascii="Arial" w:eastAsia="Arial" w:hAnsi="Arial" w:cs="Arial"/>
          <w:noProof/>
          <w:color w:val="0D4093"/>
          <w:spacing w:val="-12"/>
          <w:sz w:val="15"/>
          <w:szCs w:val="15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  <w:sz w:val="15"/>
          <w:szCs w:val="15"/>
        </w:rPr>
        <w:t>independent</w:t>
      </w:r>
      <w:r>
        <w:rPr>
          <w:rFonts w:ascii="Arial" w:eastAsia="Arial" w:hAnsi="Arial" w:cs="Arial"/>
          <w:noProof/>
          <w:color w:val="0D4093"/>
          <w:spacing w:val="-12"/>
          <w:sz w:val="15"/>
          <w:szCs w:val="15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  <w:sz w:val="15"/>
          <w:szCs w:val="15"/>
        </w:rPr>
        <w:t xml:space="preserve">- </w:t>
      </w:r>
      <w:r>
        <w:rPr>
          <w:rFonts w:ascii="Arial" w:eastAsia="Arial" w:hAnsi="Arial" w:cs="Arial"/>
          <w:noProof/>
          <w:color w:val="0D4093"/>
          <w:spacing w:val="-4"/>
          <w:sz w:val="15"/>
          <w:szCs w:val="15"/>
        </w:rPr>
        <w:t>C1</w:t>
      </w:r>
      <w:r>
        <w:rPr>
          <w:rFonts w:ascii="Arial" w:eastAsia="Arial" w:hAnsi="Arial" w:cs="Arial"/>
          <w:noProof/>
          <w:color w:val="0D4093"/>
          <w:spacing w:val="-12"/>
          <w:sz w:val="15"/>
          <w:szCs w:val="15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D4093"/>
          <w:spacing w:val="-4"/>
          <w:sz w:val="15"/>
          <w:szCs w:val="15"/>
        </w:rPr>
        <w:t>ș</w:t>
      </w:r>
      <w:r>
        <w:rPr>
          <w:rFonts w:ascii="Arial" w:eastAsia="Arial" w:hAnsi="Arial" w:cs="Arial"/>
          <w:noProof/>
          <w:color w:val="0D4093"/>
          <w:spacing w:val="-8"/>
          <w:sz w:val="15"/>
          <w:szCs w:val="15"/>
        </w:rPr>
        <w:t xml:space="preserve">i </w:t>
      </w:r>
      <w:r>
        <w:rPr>
          <w:rFonts w:ascii="Arial" w:eastAsia="Arial" w:hAnsi="Arial" w:cs="Arial"/>
          <w:noProof/>
          <w:color w:val="0D4093"/>
          <w:spacing w:val="-5"/>
          <w:sz w:val="15"/>
          <w:szCs w:val="15"/>
        </w:rPr>
        <w:t>C2:</w:t>
      </w:r>
      <w:r>
        <w:rPr>
          <w:rFonts w:ascii="Arial" w:eastAsia="Arial" w:hAnsi="Arial" w:cs="Arial"/>
          <w:noProof/>
          <w:color w:val="0D4093"/>
          <w:spacing w:val="-12"/>
          <w:sz w:val="15"/>
          <w:szCs w:val="15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  <w:sz w:val="15"/>
          <w:szCs w:val="15"/>
        </w:rPr>
        <w:t>Utilizator</w:t>
      </w:r>
      <w:r>
        <w:rPr>
          <w:rFonts w:ascii="Arial" w:eastAsia="Arial" w:hAnsi="Arial" w:cs="Arial"/>
          <w:noProof/>
          <w:color w:val="0D4093"/>
          <w:spacing w:val="-12"/>
          <w:sz w:val="15"/>
          <w:szCs w:val="15"/>
        </w:rPr>
        <w:t xml:space="preserve"> </w:t>
      </w:r>
      <w:r>
        <w:rPr>
          <w:rFonts w:ascii="Arial" w:eastAsia="Arial" w:hAnsi="Arial" w:cs="Arial"/>
          <w:noProof/>
          <w:color w:val="0D4093"/>
          <w:spacing w:val="-6"/>
          <w:sz w:val="15"/>
          <w:szCs w:val="15"/>
        </w:rPr>
        <w:t>experimentat</w:t>
      </w:r>
    </w:p>
    <w:p w14:paraId="55DD9BA4" w14:textId="77777777" w:rsidR="00A43BC9" w:rsidRPr="00D223F6" w:rsidRDefault="00D223F6">
      <w:pPr>
        <w:spacing w:before="12" w:after="23" w:line="150" w:lineRule="exact"/>
        <w:ind w:left="2978"/>
        <w:rPr>
          <w:rFonts w:ascii="Arial" w:eastAsia="Arial" w:hAnsi="Arial" w:cs="Arial"/>
          <w:noProof/>
          <w:color w:val="000000"/>
          <w:spacing w:val="-327"/>
          <w:sz w:val="15"/>
          <w:szCs w:val="15"/>
          <w:u w:val="single" w:color="000000"/>
          <w:lang w:val="fr-FR"/>
        </w:rPr>
      </w:pPr>
      <w:r w:rsidRPr="00D223F6">
        <w:rPr>
          <w:rFonts w:ascii="Arial" w:eastAsia="Arial" w:hAnsi="Arial" w:cs="Arial"/>
          <w:noProof/>
          <w:color w:val="000000"/>
          <w:spacing w:val="-6"/>
          <w:sz w:val="15"/>
          <w:szCs w:val="15"/>
          <w:u w:val="single" w:color="000000"/>
          <w:lang w:val="fr-FR"/>
        </w:rPr>
        <w:t xml:space="preserve">Cadrul european comun de referinţă pentru limbi străine </w:t>
      </w:r>
    </w:p>
    <w:p w14:paraId="31A8C6E9" w14:textId="77777777" w:rsidR="00A43BC9" w:rsidRPr="00D223F6" w:rsidRDefault="00A43BC9">
      <w:pPr>
        <w:spacing w:line="283" w:lineRule="exact"/>
        <w:ind w:left="2978"/>
        <w:rPr>
          <w:rFonts w:ascii="Arial" w:eastAsia="Arial" w:hAnsi="Arial" w:cs="Arial"/>
          <w:noProof/>
          <w:color w:val="000000"/>
          <w:spacing w:val="-327"/>
          <w:sz w:val="15"/>
          <w:szCs w:val="15"/>
          <w:u w:val="single" w:color="000000"/>
          <w:lang w:val="fr-FR"/>
        </w:rPr>
      </w:pPr>
    </w:p>
    <w:p w14:paraId="32E39FE7" w14:textId="77777777" w:rsidR="00A43BC9" w:rsidRPr="00D223F6" w:rsidRDefault="00D223F6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noProof/>
          <w:color w:val="3E3937"/>
          <w:sz w:val="18"/>
          <w:szCs w:val="18"/>
          <w:lang w:val="fr-FR"/>
        </w:rPr>
      </w:pPr>
      <w:r w:rsidRPr="00D223F6">
        <w:rPr>
          <w:rFonts w:ascii="Arial" w:eastAsia="Arial" w:hAnsi="Arial" w:cs="Arial"/>
          <w:noProof/>
          <w:color w:val="0D4093"/>
          <w:spacing w:val="-5"/>
          <w:sz w:val="18"/>
          <w:szCs w:val="18"/>
          <w:lang w:val="fr-FR"/>
        </w:rPr>
        <w:t>Permis</w:t>
      </w:r>
      <w:r w:rsidRPr="00D223F6">
        <w:rPr>
          <w:rFonts w:ascii="Arial" w:eastAsia="Arial" w:hAnsi="Arial" w:cs="Arial"/>
          <w:noProof/>
          <w:color w:val="0D4093"/>
          <w:spacing w:val="-13"/>
          <w:sz w:val="18"/>
          <w:szCs w:val="18"/>
          <w:lang w:val="fr-FR"/>
        </w:rPr>
        <w:t xml:space="preserve"> </w:t>
      </w:r>
      <w:r w:rsidRPr="00D223F6">
        <w:rPr>
          <w:rFonts w:ascii="Arial" w:eastAsia="Arial" w:hAnsi="Arial" w:cs="Arial"/>
          <w:noProof/>
          <w:color w:val="0D4093"/>
          <w:spacing w:val="-4"/>
          <w:sz w:val="18"/>
          <w:szCs w:val="18"/>
          <w:lang w:val="fr-FR"/>
        </w:rPr>
        <w:t>de</w:t>
      </w:r>
      <w:r w:rsidRPr="00D223F6">
        <w:rPr>
          <w:rFonts w:ascii="Arial" w:eastAsia="Arial" w:hAnsi="Arial" w:cs="Arial"/>
          <w:noProof/>
          <w:color w:val="0D4093"/>
          <w:spacing w:val="-13"/>
          <w:sz w:val="18"/>
          <w:szCs w:val="18"/>
          <w:lang w:val="fr-FR"/>
        </w:rPr>
        <w:t xml:space="preserve"> </w:t>
      </w:r>
      <w:r w:rsidRPr="00D223F6">
        <w:rPr>
          <w:rFonts w:ascii="Arial" w:eastAsia="Arial" w:hAnsi="Arial" w:cs="Arial"/>
          <w:noProof/>
          <w:color w:val="0D4093"/>
          <w:spacing w:val="-6"/>
          <w:sz w:val="18"/>
          <w:szCs w:val="18"/>
          <w:lang w:val="fr-FR"/>
        </w:rPr>
        <w:t>conducere</w:t>
      </w:r>
      <w:r w:rsidRPr="00D223F6">
        <w:rPr>
          <w:rFonts w:ascii="Arial" w:eastAsia="Arial" w:hAnsi="Arial" w:cs="Arial"/>
          <w:noProof/>
          <w:color w:val="0D4093"/>
          <w:spacing w:val="-49"/>
          <w:sz w:val="18"/>
          <w:szCs w:val="18"/>
          <w:lang w:val="fr-FR"/>
        </w:rPr>
        <w:tab/>
      </w:r>
      <w:r w:rsidRPr="00D223F6">
        <w:rPr>
          <w:rFonts w:ascii="Arial" w:eastAsia="Arial" w:hAnsi="Arial" w:cs="Arial"/>
          <w:noProof/>
          <w:color w:val="3E3937"/>
          <w:sz w:val="18"/>
          <w:szCs w:val="18"/>
          <w:lang w:val="fr-FR"/>
        </w:rPr>
        <w:t>B</w:t>
      </w:r>
    </w:p>
    <w:p w14:paraId="617A30CA" w14:textId="77777777" w:rsidR="00B80DC8" w:rsidRPr="00D223F6" w:rsidRDefault="00B80DC8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noProof/>
          <w:color w:val="3E3937"/>
          <w:sz w:val="18"/>
          <w:szCs w:val="18"/>
          <w:lang w:val="fr-FR"/>
        </w:rPr>
      </w:pPr>
    </w:p>
    <w:p w14:paraId="27AEA75A" w14:textId="77777777" w:rsidR="00B80DC8" w:rsidRDefault="00AA26C2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noProof/>
          <w:color w:val="1F497D" w:themeColor="text2"/>
          <w:sz w:val="18"/>
          <w:szCs w:val="18"/>
          <w:lang w:val="ro-RO"/>
        </w:rPr>
      </w:pPr>
      <w:r w:rsidRPr="00D223F6">
        <w:rPr>
          <w:rFonts w:ascii="Arial" w:eastAsia="Arial" w:hAnsi="Arial" w:cs="Arial"/>
          <w:noProof/>
          <w:color w:val="1F497D" w:themeColor="text2"/>
          <w:sz w:val="18"/>
          <w:szCs w:val="18"/>
          <w:lang w:val="fr-FR"/>
        </w:rPr>
        <w:lastRenderedPageBreak/>
        <w:t>LUCR</w:t>
      </w:r>
      <w:r w:rsidRPr="00B80DC8">
        <w:rPr>
          <w:rFonts w:ascii="Arial" w:eastAsia="Arial" w:hAnsi="Arial" w:cs="Arial"/>
          <w:noProof/>
          <w:color w:val="1F497D" w:themeColor="text2"/>
          <w:sz w:val="18"/>
          <w:szCs w:val="18"/>
          <w:lang w:val="ro-RO"/>
        </w:rPr>
        <w:t>ĂRI  ȘTIINTIFICE</w:t>
      </w:r>
    </w:p>
    <w:p w14:paraId="7256E5BC" w14:textId="77777777" w:rsidR="00B80DC8" w:rsidRDefault="00B80DC8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noProof/>
          <w:color w:val="1F497D" w:themeColor="text2"/>
          <w:sz w:val="18"/>
          <w:szCs w:val="18"/>
          <w:lang w:val="ro-RO"/>
        </w:rPr>
      </w:pPr>
    </w:p>
    <w:p w14:paraId="0AB8466D" w14:textId="77777777" w:rsidR="00DF3396" w:rsidRPr="00B80DC8" w:rsidRDefault="00DF3396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noProof/>
          <w:color w:val="1F497D" w:themeColor="text2"/>
          <w:sz w:val="18"/>
          <w:szCs w:val="18"/>
          <w:lang w:val="ro-RO"/>
        </w:rPr>
      </w:pPr>
    </w:p>
    <w:p w14:paraId="5A727114" w14:textId="77777777" w:rsidR="00B80DC8" w:rsidRPr="00DF3396" w:rsidRDefault="00B80DC8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noProof/>
          <w:color w:val="3E3937"/>
          <w:sz w:val="20"/>
          <w:szCs w:val="20"/>
        </w:rPr>
      </w:pPr>
      <w:r w:rsidRPr="00DF3396">
        <w:rPr>
          <w:rFonts w:ascii="Arial" w:eastAsia="Arial" w:hAnsi="Arial" w:cs="Arial"/>
          <w:noProof/>
          <w:color w:val="3E3937"/>
          <w:sz w:val="20"/>
          <w:szCs w:val="20"/>
          <w:lang w:val="ro-RO"/>
        </w:rPr>
        <w:t>1.</w:t>
      </w:r>
      <w:r w:rsidR="005C01F3" w:rsidRPr="00DF3396">
        <w:rPr>
          <w:rFonts w:ascii="Arial" w:eastAsia="Arial" w:hAnsi="Arial" w:cs="Arial"/>
          <w:noProof/>
          <w:color w:val="3E3937"/>
          <w:sz w:val="20"/>
          <w:szCs w:val="20"/>
          <w:lang w:val="ro-RO"/>
        </w:rPr>
        <w:t xml:space="preserve"> </w:t>
      </w:r>
      <w:r w:rsidR="005C01F3" w:rsidRPr="00DF3396">
        <w:rPr>
          <w:rFonts w:ascii="Arial" w:eastAsia="Arial" w:hAnsi="Arial" w:cs="Arial"/>
          <w:noProof/>
          <w:color w:val="3E3937"/>
          <w:sz w:val="20"/>
          <w:szCs w:val="20"/>
        </w:rPr>
        <w:t xml:space="preserve">Brie DM, Mornos C, </w:t>
      </w:r>
      <w:r w:rsidR="005C01F3" w:rsidRPr="00DF3396">
        <w:rPr>
          <w:rFonts w:ascii="Arial" w:eastAsia="Arial" w:hAnsi="Arial" w:cs="Arial"/>
          <w:b/>
          <w:bCs/>
          <w:noProof/>
          <w:color w:val="3E3937"/>
          <w:sz w:val="20"/>
          <w:szCs w:val="20"/>
        </w:rPr>
        <w:t>Brie DA,</w:t>
      </w:r>
      <w:r w:rsidR="005C01F3" w:rsidRPr="00DF3396">
        <w:rPr>
          <w:rFonts w:ascii="Arial" w:eastAsia="Arial" w:hAnsi="Arial" w:cs="Arial"/>
          <w:noProof/>
          <w:color w:val="3E3937"/>
          <w:sz w:val="20"/>
          <w:szCs w:val="20"/>
        </w:rPr>
        <w:t xml:space="preserve"> Luca CT, Petrescu L, Boruga M. Potential role for pentoxifylline as an anti-inflammatory drug for patients with acute coronary syndrome. Exp Ther Med. 2022 Jun;23(6):378. doi: 10.3892/etm.2022.11305. </w:t>
      </w:r>
      <w:r w:rsidR="005C01F3" w:rsidRPr="00AA26C2">
        <w:rPr>
          <w:rFonts w:ascii="Arial" w:eastAsia="Arial" w:hAnsi="Arial" w:cs="Arial"/>
          <w:b/>
          <w:bCs/>
          <w:noProof/>
          <w:color w:val="3E3937"/>
          <w:sz w:val="20"/>
          <w:szCs w:val="20"/>
        </w:rPr>
        <w:t>– revista ISI – impact  factor=2.75</w:t>
      </w:r>
    </w:p>
    <w:p w14:paraId="7368EFEB" w14:textId="77777777" w:rsidR="00DF3396" w:rsidRPr="00DF3396" w:rsidRDefault="00DF3396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noProof/>
          <w:color w:val="3E3937"/>
          <w:sz w:val="20"/>
          <w:szCs w:val="20"/>
        </w:rPr>
      </w:pPr>
    </w:p>
    <w:p w14:paraId="1BC8FA8B" w14:textId="77777777" w:rsidR="005C01F3" w:rsidRPr="003C20BF" w:rsidRDefault="005C01F3" w:rsidP="005C01F3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iCs/>
          <w:noProof/>
          <w:color w:val="3E3937"/>
          <w:sz w:val="20"/>
          <w:szCs w:val="20"/>
        </w:rPr>
      </w:pPr>
      <w:r w:rsidRPr="00DF3396">
        <w:rPr>
          <w:rFonts w:ascii="Arial" w:eastAsia="Arial" w:hAnsi="Arial" w:cs="Arial"/>
          <w:noProof/>
          <w:color w:val="3E3937"/>
          <w:sz w:val="20"/>
          <w:szCs w:val="20"/>
        </w:rPr>
        <w:t>2.</w:t>
      </w:r>
      <w:r w:rsidRPr="00DF3396">
        <w:rPr>
          <w:rFonts w:ascii="Times New Roman" w:eastAsia="Times New Roman" w:hAnsi="Times New Roman" w:cs="Times New Roman"/>
          <w:noProof/>
          <w:color w:val="000000"/>
          <w:spacing w:val="-1"/>
          <w:sz w:val="20"/>
          <w:szCs w:val="20"/>
        </w:rPr>
        <w:t xml:space="preserve"> </w:t>
      </w:r>
      <w:r w:rsidRPr="00DF3396">
        <w:rPr>
          <w:rFonts w:ascii="Arial" w:eastAsia="Arial" w:hAnsi="Arial" w:cs="Arial"/>
          <w:noProof/>
          <w:color w:val="3E3937"/>
          <w:sz w:val="20"/>
          <w:szCs w:val="20"/>
        </w:rPr>
        <w:t xml:space="preserve">Daniel Miron Brie, Cristian Mornos, </w:t>
      </w:r>
      <w:r w:rsidRPr="00DF3396">
        <w:rPr>
          <w:rFonts w:ascii="Arial" w:eastAsia="Arial" w:hAnsi="Arial" w:cs="Arial"/>
          <w:b/>
          <w:bCs/>
          <w:noProof/>
          <w:color w:val="3E3937"/>
          <w:sz w:val="20"/>
          <w:szCs w:val="20"/>
        </w:rPr>
        <w:t>Diduta Alina Brie</w:t>
      </w:r>
      <w:r w:rsidRPr="00DF3396">
        <w:rPr>
          <w:rFonts w:ascii="Arial" w:eastAsia="Arial" w:hAnsi="Arial" w:cs="Arial"/>
          <w:noProof/>
          <w:color w:val="3E3937"/>
          <w:sz w:val="20"/>
          <w:szCs w:val="20"/>
        </w:rPr>
        <w:t>, Tudor Luca Constantin, Lucian Petrescu, Madalina Boruga.</w:t>
      </w:r>
      <w:r w:rsidRPr="00DF3396">
        <w:rPr>
          <w:rFonts w:ascii="Times New Roman" w:eastAsia="Times New Roman" w:hAnsi="Times New Roman" w:cs="Times New Roman"/>
          <w:b/>
          <w:bCs/>
          <w:noProof/>
          <w:color w:val="000000"/>
          <w:spacing w:val="-1"/>
          <w:sz w:val="20"/>
          <w:szCs w:val="20"/>
        </w:rPr>
        <w:t xml:space="preserve"> </w:t>
      </w:r>
      <w:r w:rsidRPr="00DF3396">
        <w:rPr>
          <w:rFonts w:ascii="Arial" w:eastAsia="Arial" w:hAnsi="Arial" w:cs="Arial"/>
          <w:noProof/>
          <w:color w:val="3E3937"/>
          <w:sz w:val="20"/>
          <w:szCs w:val="20"/>
        </w:rPr>
        <w:t>Pentoxifylline and inflammation markers in patients with acute coronary syndrome. Farmacia</w:t>
      </w:r>
      <w:r w:rsidR="00DF3396" w:rsidRPr="00DF3396">
        <w:rPr>
          <w:rFonts w:ascii="Arial" w:eastAsia="Arial" w:hAnsi="Arial" w:cs="Arial"/>
          <w:noProof/>
          <w:color w:val="3E3937"/>
          <w:sz w:val="20"/>
          <w:szCs w:val="20"/>
        </w:rPr>
        <w:t>, 2023, vol 7</w:t>
      </w:r>
      <w:r w:rsidR="003C20BF">
        <w:rPr>
          <w:rFonts w:ascii="Arial" w:eastAsia="Arial" w:hAnsi="Arial" w:cs="Arial"/>
          <w:noProof/>
          <w:color w:val="3E3937"/>
          <w:sz w:val="20"/>
          <w:szCs w:val="20"/>
        </w:rPr>
        <w:t>1</w:t>
      </w:r>
      <w:r w:rsidR="00DF3396" w:rsidRPr="00DF3396">
        <w:rPr>
          <w:rFonts w:ascii="Arial" w:eastAsia="Arial" w:hAnsi="Arial" w:cs="Arial"/>
          <w:noProof/>
          <w:color w:val="3E3937"/>
          <w:sz w:val="20"/>
          <w:szCs w:val="20"/>
        </w:rPr>
        <w:t xml:space="preserve"> (2). </w:t>
      </w:r>
      <w:r w:rsidR="00DF3396" w:rsidRPr="003C20BF">
        <w:rPr>
          <w:rFonts w:ascii="Arial" w:eastAsia="Arial" w:hAnsi="Arial" w:cs="Arial"/>
          <w:iCs/>
          <w:noProof/>
          <w:color w:val="3E3937"/>
          <w:sz w:val="20"/>
          <w:szCs w:val="20"/>
        </w:rPr>
        <w:t>https://doi.org/10.31925/farmacia.2023.2.19 -</w:t>
      </w:r>
      <w:r w:rsidR="00DF3396" w:rsidRPr="00AA26C2">
        <w:rPr>
          <w:rFonts w:ascii="Arial" w:eastAsia="Arial" w:hAnsi="Arial" w:cs="Arial"/>
          <w:b/>
          <w:bCs/>
          <w:iCs/>
          <w:noProof/>
          <w:color w:val="3E3937"/>
          <w:sz w:val="20"/>
          <w:szCs w:val="20"/>
        </w:rPr>
        <w:t>revista ISI- impact factor=1.6</w:t>
      </w:r>
    </w:p>
    <w:p w14:paraId="084056D4" w14:textId="77777777" w:rsidR="00DF3396" w:rsidRDefault="00DF3396" w:rsidP="005C01F3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noProof/>
          <w:color w:val="3E3937"/>
          <w:sz w:val="20"/>
          <w:szCs w:val="20"/>
        </w:rPr>
      </w:pPr>
    </w:p>
    <w:p w14:paraId="274FBC90" w14:textId="77777777" w:rsidR="003C20BF" w:rsidRPr="003C20BF" w:rsidRDefault="00DF3396" w:rsidP="003C20BF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b/>
          <w:bCs/>
          <w:noProof/>
          <w:color w:val="3E3937"/>
          <w:sz w:val="20"/>
          <w:szCs w:val="20"/>
        </w:rPr>
      </w:pPr>
      <w:r>
        <w:rPr>
          <w:rFonts w:ascii="Arial" w:eastAsia="Arial" w:hAnsi="Arial" w:cs="Arial"/>
          <w:noProof/>
          <w:color w:val="3E3937"/>
          <w:sz w:val="20"/>
          <w:szCs w:val="20"/>
        </w:rPr>
        <w:t>3.</w:t>
      </w:r>
      <w:r w:rsidR="003C20BF" w:rsidRPr="003C20BF">
        <w:rPr>
          <w:rFonts w:ascii="Times New Roman" w:eastAsia="Times New Roman" w:hAnsi="Times New Roman" w:cs="Times New Roman"/>
          <w:noProof/>
          <w:color w:val="000000"/>
          <w:spacing w:val="-1"/>
        </w:rPr>
        <w:t xml:space="preserve"> </w:t>
      </w:r>
      <w:r w:rsidR="003C20BF" w:rsidRPr="003C20BF">
        <w:rPr>
          <w:rFonts w:ascii="Arial" w:eastAsia="Arial" w:hAnsi="Arial" w:cs="Arial"/>
          <w:b/>
          <w:bCs/>
          <w:noProof/>
          <w:color w:val="3E3937"/>
          <w:sz w:val="20"/>
          <w:szCs w:val="20"/>
        </w:rPr>
        <w:t>Diduta Alina Brie</w:t>
      </w:r>
      <w:r w:rsidR="003C20BF" w:rsidRPr="003C20BF">
        <w:rPr>
          <w:rFonts w:ascii="Arial" w:eastAsia="Arial" w:hAnsi="Arial" w:cs="Arial"/>
          <w:noProof/>
          <w:color w:val="3E3937"/>
          <w:sz w:val="20"/>
          <w:szCs w:val="20"/>
        </w:rPr>
        <w:t>, Adelina Maria Jian</w:t>
      </w:r>
      <w:r w:rsidR="003C20BF">
        <w:rPr>
          <w:rFonts w:ascii="Arial" w:eastAsia="Arial" w:hAnsi="Arial" w:cs="Arial"/>
          <w:noProof/>
          <w:color w:val="3E3937"/>
          <w:sz w:val="20"/>
          <w:szCs w:val="20"/>
        </w:rPr>
        <w:t>u</w:t>
      </w:r>
      <w:r w:rsidR="003C20BF" w:rsidRPr="003C20BF">
        <w:rPr>
          <w:rFonts w:ascii="Arial" w:eastAsia="Arial" w:hAnsi="Arial" w:cs="Arial"/>
          <w:noProof/>
          <w:color w:val="3E3937"/>
          <w:sz w:val="20"/>
          <w:szCs w:val="20"/>
        </w:rPr>
        <w:t>, Roxana Popescu, Tamara Marcela Marcovici, Ioana Muntean, Daniela Puscasiu, Mihai Mituletu, Daniel Miron Brie, Madalina Boruga. A review of abdominal aortic aneurysms: risk factors, screening, pharmacological approach</w:t>
      </w:r>
      <w:r w:rsidR="003C20BF">
        <w:rPr>
          <w:rFonts w:ascii="Arial" w:eastAsia="Arial" w:hAnsi="Arial" w:cs="Arial"/>
          <w:noProof/>
          <w:color w:val="3E3937"/>
          <w:sz w:val="20"/>
          <w:szCs w:val="20"/>
        </w:rPr>
        <w:t xml:space="preserve">. </w:t>
      </w:r>
      <w:r w:rsidR="003C20BF" w:rsidRPr="00DF3396">
        <w:rPr>
          <w:rFonts w:ascii="Arial" w:eastAsia="Arial" w:hAnsi="Arial" w:cs="Arial"/>
          <w:noProof/>
          <w:color w:val="3E3937"/>
          <w:sz w:val="20"/>
          <w:szCs w:val="20"/>
        </w:rPr>
        <w:t>Farmacia, 202</w:t>
      </w:r>
      <w:r w:rsidR="003C20BF">
        <w:rPr>
          <w:rFonts w:ascii="Arial" w:eastAsia="Arial" w:hAnsi="Arial" w:cs="Arial"/>
          <w:noProof/>
          <w:color w:val="3E3937"/>
          <w:sz w:val="20"/>
          <w:szCs w:val="20"/>
        </w:rPr>
        <w:t>4</w:t>
      </w:r>
      <w:r w:rsidR="003C20BF" w:rsidRPr="00DF3396">
        <w:rPr>
          <w:rFonts w:ascii="Arial" w:eastAsia="Arial" w:hAnsi="Arial" w:cs="Arial"/>
          <w:noProof/>
          <w:color w:val="3E3937"/>
          <w:sz w:val="20"/>
          <w:szCs w:val="20"/>
        </w:rPr>
        <w:t>, vol 7</w:t>
      </w:r>
      <w:r w:rsidR="003C20BF">
        <w:rPr>
          <w:rFonts w:ascii="Arial" w:eastAsia="Arial" w:hAnsi="Arial" w:cs="Arial"/>
          <w:noProof/>
          <w:color w:val="3E3937"/>
          <w:sz w:val="20"/>
          <w:szCs w:val="20"/>
        </w:rPr>
        <w:t>2</w:t>
      </w:r>
      <w:r w:rsidR="003C20BF" w:rsidRPr="00DF3396">
        <w:rPr>
          <w:rFonts w:ascii="Arial" w:eastAsia="Arial" w:hAnsi="Arial" w:cs="Arial"/>
          <w:noProof/>
          <w:color w:val="3E3937"/>
          <w:sz w:val="20"/>
          <w:szCs w:val="20"/>
        </w:rPr>
        <w:t xml:space="preserve"> (2)</w:t>
      </w:r>
      <w:r w:rsidR="003C20BF">
        <w:rPr>
          <w:rFonts w:ascii="Arial" w:eastAsia="Arial" w:hAnsi="Arial" w:cs="Arial"/>
          <w:noProof/>
          <w:color w:val="3E3937"/>
          <w:sz w:val="20"/>
          <w:szCs w:val="20"/>
        </w:rPr>
        <w:t xml:space="preserve">. </w:t>
      </w:r>
      <w:r w:rsidR="003C20BF" w:rsidRPr="003C20BF">
        <w:rPr>
          <w:rFonts w:ascii="Arial" w:eastAsia="Arial" w:hAnsi="Arial" w:cs="Arial"/>
          <w:iCs/>
          <w:noProof/>
          <w:color w:val="3E3937"/>
          <w:sz w:val="20"/>
          <w:szCs w:val="20"/>
        </w:rPr>
        <w:t>https://doi.org/10.31925/farmacia.2024.2.3--</w:t>
      </w:r>
      <w:r w:rsidR="003C20BF" w:rsidRPr="00AA26C2">
        <w:rPr>
          <w:rFonts w:ascii="Arial" w:eastAsia="Arial" w:hAnsi="Arial" w:cs="Arial"/>
          <w:b/>
          <w:bCs/>
          <w:iCs/>
          <w:noProof/>
          <w:color w:val="3E3937"/>
          <w:sz w:val="20"/>
          <w:szCs w:val="20"/>
        </w:rPr>
        <w:t>revista ISI- impact factor=1.6</w:t>
      </w:r>
    </w:p>
    <w:p w14:paraId="3901A6F8" w14:textId="77777777" w:rsidR="003C20BF" w:rsidRPr="003C20BF" w:rsidRDefault="003C20BF" w:rsidP="003C20BF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noProof/>
          <w:color w:val="3E3937"/>
          <w:sz w:val="20"/>
          <w:szCs w:val="20"/>
        </w:rPr>
      </w:pPr>
    </w:p>
    <w:p w14:paraId="0F6F5CF3" w14:textId="77777777" w:rsidR="00DF3396" w:rsidRPr="003C20BF" w:rsidRDefault="00DF3396" w:rsidP="005C01F3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b/>
          <w:bCs/>
          <w:noProof/>
          <w:color w:val="3E3937"/>
          <w:sz w:val="20"/>
          <w:szCs w:val="20"/>
          <w:lang w:val="ro-RO"/>
        </w:rPr>
      </w:pPr>
    </w:p>
    <w:p w14:paraId="3E4D9C7C" w14:textId="77777777" w:rsidR="005C01F3" w:rsidRPr="005C01F3" w:rsidRDefault="005C01F3" w:rsidP="005C01F3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noProof/>
          <w:color w:val="3E3937"/>
          <w:sz w:val="18"/>
          <w:szCs w:val="18"/>
        </w:rPr>
      </w:pPr>
    </w:p>
    <w:p w14:paraId="42792274" w14:textId="77777777" w:rsidR="005C01F3" w:rsidRPr="005C01F3" w:rsidRDefault="005C01F3">
      <w:pPr>
        <w:tabs>
          <w:tab w:val="left" w:pos="2978"/>
        </w:tabs>
        <w:spacing w:before="11" w:after="22" w:line="186" w:lineRule="exact"/>
        <w:ind w:left="1096"/>
        <w:rPr>
          <w:rFonts w:ascii="Arial" w:eastAsia="Arial" w:hAnsi="Arial" w:cs="Arial"/>
          <w:noProof/>
          <w:color w:val="3E3937"/>
          <w:sz w:val="18"/>
          <w:szCs w:val="18"/>
          <w:lang w:val="ro-RO"/>
        </w:rPr>
      </w:pPr>
    </w:p>
    <w:p w14:paraId="3C2B9B13" w14:textId="77777777" w:rsidR="00A43BC9" w:rsidRDefault="00A43BC9">
      <w:pPr>
        <w:spacing w:line="200" w:lineRule="exact"/>
        <w:ind w:left="1096"/>
        <w:rPr>
          <w:rFonts w:ascii="Arial" w:eastAsia="Arial" w:hAnsi="Arial" w:cs="Arial"/>
          <w:noProof/>
          <w:color w:val="3E3937"/>
          <w:sz w:val="18"/>
          <w:szCs w:val="18"/>
        </w:rPr>
      </w:pPr>
    </w:p>
    <w:p w14:paraId="6FE9070F" w14:textId="77777777" w:rsidR="00A43BC9" w:rsidRDefault="00A43BC9">
      <w:pPr>
        <w:spacing w:line="200" w:lineRule="exact"/>
        <w:ind w:left="1096"/>
        <w:rPr>
          <w:rFonts w:ascii="Arial" w:eastAsia="Arial" w:hAnsi="Arial" w:cs="Arial"/>
          <w:noProof/>
          <w:color w:val="3E3937"/>
          <w:sz w:val="18"/>
          <w:szCs w:val="18"/>
        </w:rPr>
      </w:pPr>
    </w:p>
    <w:p w14:paraId="59C0BE83" w14:textId="77777777" w:rsidR="00A43BC9" w:rsidRDefault="00A43BC9">
      <w:pPr>
        <w:spacing w:line="200" w:lineRule="exact"/>
        <w:ind w:left="1096"/>
        <w:rPr>
          <w:rFonts w:ascii="Arial" w:eastAsia="Arial" w:hAnsi="Arial" w:cs="Arial"/>
          <w:noProof/>
          <w:color w:val="3E3937"/>
          <w:sz w:val="18"/>
          <w:szCs w:val="18"/>
        </w:rPr>
      </w:pPr>
    </w:p>
    <w:p w14:paraId="52598F5D" w14:textId="77777777" w:rsidR="00A43BC9" w:rsidRDefault="00A43BC9">
      <w:pPr>
        <w:spacing w:line="200" w:lineRule="exact"/>
        <w:ind w:left="1096"/>
        <w:rPr>
          <w:rFonts w:ascii="Arial" w:eastAsia="Arial" w:hAnsi="Arial" w:cs="Arial"/>
          <w:noProof/>
          <w:color w:val="3E3937"/>
          <w:sz w:val="18"/>
          <w:szCs w:val="18"/>
        </w:rPr>
      </w:pPr>
    </w:p>
    <w:p w14:paraId="50DDD294" w14:textId="77777777" w:rsidR="00A43BC9" w:rsidRDefault="00A43BC9">
      <w:pPr>
        <w:spacing w:line="200" w:lineRule="exact"/>
        <w:ind w:left="1096"/>
        <w:rPr>
          <w:rFonts w:ascii="Arial" w:eastAsia="Arial" w:hAnsi="Arial" w:cs="Arial"/>
          <w:noProof/>
          <w:color w:val="3E3937"/>
          <w:sz w:val="18"/>
          <w:szCs w:val="18"/>
        </w:rPr>
      </w:pPr>
    </w:p>
    <w:p w14:paraId="68E451E7" w14:textId="77777777" w:rsidR="00A43BC9" w:rsidRDefault="00A43BC9">
      <w:pPr>
        <w:spacing w:line="276" w:lineRule="exact"/>
        <w:ind w:left="1096"/>
        <w:rPr>
          <w:rFonts w:ascii="Arial" w:eastAsia="Arial" w:hAnsi="Arial" w:cs="Arial"/>
          <w:noProof/>
          <w:color w:val="3E3937"/>
          <w:sz w:val="18"/>
          <w:szCs w:val="18"/>
        </w:rPr>
      </w:pPr>
    </w:p>
    <w:p w14:paraId="1A26F877" w14:textId="77777777" w:rsidR="00A43BC9" w:rsidRDefault="00A43BC9">
      <w:pPr>
        <w:tabs>
          <w:tab w:val="left" w:pos="3024"/>
          <w:tab w:val="left" w:pos="3198"/>
          <w:tab w:val="left" w:pos="9690"/>
        </w:tabs>
        <w:spacing w:before="52" w:after="105" w:line="140" w:lineRule="exact"/>
        <w:ind w:left="144"/>
        <w:rPr>
          <w:rFonts w:ascii="Arial Unicode MS" w:eastAsia="Arial Unicode MS" w:hAnsi="Arial Unicode MS" w:cs="Arial Unicode MS"/>
          <w:noProof/>
          <w:color w:val="1492CA"/>
          <w:sz w:val="14"/>
          <w:szCs w:val="14"/>
        </w:rPr>
      </w:pPr>
    </w:p>
    <w:sectPr w:rsidR="00A43BC9">
      <w:type w:val="continuous"/>
      <w:pgSz w:w="11900" w:h="16840"/>
      <w:pgMar w:top="720" w:right="708" w:bottom="482" w:left="708" w:header="708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C9"/>
    <w:rsid w:val="001D7847"/>
    <w:rsid w:val="003C20BF"/>
    <w:rsid w:val="0044128D"/>
    <w:rsid w:val="0058299E"/>
    <w:rsid w:val="005C01F3"/>
    <w:rsid w:val="00651FD1"/>
    <w:rsid w:val="00A43BC9"/>
    <w:rsid w:val="00AA26C2"/>
    <w:rsid w:val="00AF2EDC"/>
    <w:rsid w:val="00B37FF6"/>
    <w:rsid w:val="00B80DC8"/>
    <w:rsid w:val="00C54CD7"/>
    <w:rsid w:val="00C73114"/>
    <w:rsid w:val="00D223F6"/>
    <w:rsid w:val="00DF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840E8"/>
  <w15:docId w15:val="{3FD57F0F-2B40-5A4D-A38B-B7EC74E68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3</cp:revision>
  <dcterms:created xsi:type="dcterms:W3CDTF">2024-06-11T16:43:00Z</dcterms:created>
  <dcterms:modified xsi:type="dcterms:W3CDTF">2024-06-12T06:14:00Z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